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49" w:rsidRPr="00B42937" w:rsidRDefault="005B3749" w:rsidP="005B3749">
      <w:pPr>
        <w:tabs>
          <w:tab w:val="center" w:pos="4819"/>
          <w:tab w:val="left" w:pos="8355"/>
        </w:tabs>
        <w:jc w:val="center"/>
      </w:pPr>
      <w:r w:rsidRPr="00B42937">
        <w:t>Р</w:t>
      </w:r>
      <w:r>
        <w:t>оссийская Федерация</w:t>
      </w:r>
    </w:p>
    <w:p w:rsidR="005B3749" w:rsidRPr="00B42937" w:rsidRDefault="005B3749" w:rsidP="005B3749">
      <w:pPr>
        <w:jc w:val="center"/>
      </w:pPr>
      <w:r w:rsidRPr="00B42937">
        <w:t>Совет депутатов Черепановского сельсовета</w:t>
      </w:r>
    </w:p>
    <w:p w:rsidR="005B3749" w:rsidRPr="00B42937" w:rsidRDefault="005B3749" w:rsidP="005B3749">
      <w:pPr>
        <w:tabs>
          <w:tab w:val="left" w:pos="7425"/>
        </w:tabs>
        <w:jc w:val="center"/>
      </w:pPr>
      <w:r>
        <w:t>Змеиногорского района</w:t>
      </w:r>
      <w:r w:rsidRPr="00B42937">
        <w:t xml:space="preserve"> Алтайского края</w:t>
      </w:r>
    </w:p>
    <w:p w:rsidR="005B3749" w:rsidRPr="00B42937" w:rsidRDefault="005B3749" w:rsidP="005B3749">
      <w:pPr>
        <w:jc w:val="center"/>
      </w:pPr>
    </w:p>
    <w:p w:rsidR="005B3749" w:rsidRPr="00EA73A7" w:rsidRDefault="005B3749" w:rsidP="005B3749">
      <w:pPr>
        <w:jc w:val="center"/>
      </w:pPr>
      <w:r w:rsidRPr="00B42937">
        <w:t>Р</w:t>
      </w:r>
      <w:r>
        <w:t>ешение  № 23</w:t>
      </w:r>
    </w:p>
    <w:p w:rsidR="005B3749" w:rsidRPr="00B42937" w:rsidRDefault="005B3749" w:rsidP="005B3749">
      <w:pPr>
        <w:jc w:val="center"/>
      </w:pPr>
    </w:p>
    <w:p w:rsidR="005B3749" w:rsidRPr="00B42937" w:rsidRDefault="005B3749" w:rsidP="005B3749">
      <w:pPr>
        <w:tabs>
          <w:tab w:val="center" w:pos="4819"/>
        </w:tabs>
      </w:pPr>
      <w:r>
        <w:t>2</w:t>
      </w:r>
      <w:r w:rsidRPr="00893792">
        <w:t>5</w:t>
      </w:r>
      <w:r>
        <w:t>.10.2013</w:t>
      </w:r>
      <w:r w:rsidRPr="00B42937">
        <w:t xml:space="preserve">                                                                                                </w:t>
      </w:r>
      <w:r>
        <w:t xml:space="preserve">  </w:t>
      </w:r>
      <w:r w:rsidRPr="00B42937">
        <w:t xml:space="preserve">                          п. Беспаловский </w:t>
      </w:r>
    </w:p>
    <w:p w:rsidR="005B3749" w:rsidRDefault="005B3749" w:rsidP="005B3749"/>
    <w:p w:rsidR="005B3749" w:rsidRDefault="005B3749" w:rsidP="005B3749">
      <w:r>
        <w:t>О внесении изменений в</w:t>
      </w:r>
      <w:r w:rsidRPr="0000533E">
        <w:t xml:space="preserve"> </w:t>
      </w:r>
      <w:r>
        <w:t>решение</w:t>
      </w:r>
      <w:r w:rsidRPr="0000533E">
        <w:t xml:space="preserve"> </w:t>
      </w:r>
      <w:r>
        <w:t>Совета</w:t>
      </w:r>
      <w:r w:rsidRPr="0000533E">
        <w:t xml:space="preserve"> </w:t>
      </w:r>
      <w:r>
        <w:t>депутатов</w:t>
      </w:r>
    </w:p>
    <w:p w:rsidR="005B3749" w:rsidRDefault="005B3749" w:rsidP="005B3749">
      <w:r>
        <w:t>Черепановского</w:t>
      </w:r>
      <w:r w:rsidRPr="0000533E">
        <w:t xml:space="preserve"> </w:t>
      </w:r>
      <w:r>
        <w:t>сельсовета от 24.11.2011 № 32</w:t>
      </w:r>
    </w:p>
    <w:p w:rsidR="005B3749" w:rsidRDefault="005B3749" w:rsidP="005B3749">
      <w:r>
        <w:t xml:space="preserve"> «Об утверждении </w:t>
      </w:r>
      <w:r w:rsidR="00FA7152">
        <w:t>П</w:t>
      </w:r>
      <w:r>
        <w:t xml:space="preserve">оложения </w:t>
      </w:r>
      <w:proofErr w:type="gramStart"/>
      <w:r>
        <w:t>о</w:t>
      </w:r>
      <w:proofErr w:type="gramEnd"/>
      <w:r>
        <w:t xml:space="preserve"> территориальном</w:t>
      </w:r>
    </w:p>
    <w:p w:rsidR="005B3749" w:rsidRDefault="005B3749" w:rsidP="005B3749">
      <w:r>
        <w:t xml:space="preserve">общественном </w:t>
      </w:r>
      <w:proofErr w:type="gramStart"/>
      <w:r>
        <w:t>самоуправлении</w:t>
      </w:r>
      <w:proofErr w:type="gramEnd"/>
      <w:r>
        <w:t xml:space="preserve"> на территории</w:t>
      </w:r>
    </w:p>
    <w:p w:rsidR="005B3749" w:rsidRDefault="005B3749" w:rsidP="005B3749">
      <w:r>
        <w:t>сельского поселения Черепановский</w:t>
      </w:r>
    </w:p>
    <w:p w:rsidR="005B3749" w:rsidRDefault="005B3749" w:rsidP="005B3749">
      <w:r>
        <w:t>сельсовет Змеиногорского района</w:t>
      </w:r>
      <w:r w:rsidRPr="0000533E">
        <w:t xml:space="preserve"> </w:t>
      </w:r>
      <w:r>
        <w:t>Алтайского края»</w:t>
      </w:r>
    </w:p>
    <w:p w:rsidR="005B3749" w:rsidRDefault="005B3749"/>
    <w:p w:rsidR="005B3749" w:rsidRDefault="005B3749" w:rsidP="005B3749"/>
    <w:p w:rsidR="005B3749" w:rsidRPr="007B6499" w:rsidRDefault="005B3749" w:rsidP="005B3749">
      <w:pPr>
        <w:ind w:firstLine="709"/>
        <w:jc w:val="both"/>
      </w:pPr>
      <w:proofErr w:type="gramStart"/>
      <w:r w:rsidRPr="007B6499">
        <w:t>Рассмотрев протест Змеиногорск</w:t>
      </w:r>
      <w:r>
        <w:t>ой межрайонной прокуратуры от 29.07.2013</w:t>
      </w:r>
      <w:r w:rsidRPr="007B6499">
        <w:t xml:space="preserve"> №</w:t>
      </w:r>
      <w:r>
        <w:t xml:space="preserve"> 02-01-2013</w:t>
      </w:r>
      <w:r w:rsidRPr="007B6499">
        <w:t xml:space="preserve"> на </w:t>
      </w:r>
      <w:r>
        <w:t>решение</w:t>
      </w:r>
      <w:r w:rsidRPr="007B6499">
        <w:t xml:space="preserve"> Совета депут</w:t>
      </w:r>
      <w:r>
        <w:t xml:space="preserve">атов Черепановского сельсовета </w:t>
      </w:r>
      <w:r w:rsidRPr="007B6499">
        <w:t xml:space="preserve"> от </w:t>
      </w:r>
      <w:r>
        <w:t>24.11.2011 № 32</w:t>
      </w:r>
      <w:r w:rsidRPr="007B6499">
        <w:t xml:space="preserve"> «</w:t>
      </w:r>
      <w:r>
        <w:t>Об утверждении положения о территориальном общественном самоуправлении на территории сельского поселения Черепановский сельсовет Змеиногорского района Алтайского края</w:t>
      </w:r>
      <w:r w:rsidRPr="007B6499">
        <w:t>», на основании Федерального закона от 06.10.2003 №131-ФЗ «Об общих принципах организации местного самоуправления в Российской Федерации»</w:t>
      </w:r>
      <w:r>
        <w:t>,</w:t>
      </w:r>
      <w:r w:rsidRPr="007B6499">
        <w:t xml:space="preserve"> Совет депутатов сельсовета РЕШИЛ:</w:t>
      </w:r>
      <w:proofErr w:type="gramEnd"/>
    </w:p>
    <w:p w:rsidR="005B3749" w:rsidRDefault="005B3749" w:rsidP="005B3749">
      <w:pPr>
        <w:pStyle w:val="a3"/>
        <w:numPr>
          <w:ilvl w:val="0"/>
          <w:numId w:val="1"/>
        </w:numPr>
        <w:ind w:left="0" w:firstLine="709"/>
        <w:jc w:val="both"/>
      </w:pPr>
      <w:r w:rsidRPr="007B6499">
        <w:t xml:space="preserve">Признать протест Змеиногорской межрайонной  прокуратуры № </w:t>
      </w:r>
      <w:r>
        <w:t>02-01-2013 от 29.07.2013</w:t>
      </w:r>
      <w:r w:rsidRPr="007B6499">
        <w:t xml:space="preserve"> «</w:t>
      </w:r>
      <w:r>
        <w:t>Об  утверждении положения о территориальном общественном самоуправлении на территории сельского поселения Черепановский сельсовет Змеиногорского района Алтайского края</w:t>
      </w:r>
      <w:r w:rsidRPr="007B6499">
        <w:t>» обоснованным.</w:t>
      </w:r>
    </w:p>
    <w:p w:rsidR="005B3749" w:rsidRDefault="005B3749" w:rsidP="005B3749">
      <w:pPr>
        <w:pStyle w:val="a3"/>
        <w:numPr>
          <w:ilvl w:val="0"/>
          <w:numId w:val="1"/>
        </w:numPr>
        <w:ind w:left="0" w:firstLine="709"/>
        <w:jc w:val="both"/>
      </w:pPr>
      <w:r w:rsidRPr="007B6499">
        <w:t xml:space="preserve">Внести в решение Совета депутатов Черепановского сельсовета </w:t>
      </w:r>
      <w:r>
        <w:t xml:space="preserve">от 24.11.2011 № 32 </w:t>
      </w:r>
      <w:r w:rsidRPr="007B6499">
        <w:t xml:space="preserve">  «</w:t>
      </w:r>
      <w:r>
        <w:t>Об утверждении положения о территориальном общественном самоуправлении на территории сельского поселения Черепановский сельсовет Змеиногорского района Алтайского края</w:t>
      </w:r>
      <w:r w:rsidRPr="007B6499">
        <w:t>» следующие изменения и дополнения:</w:t>
      </w:r>
    </w:p>
    <w:p w:rsidR="005B3749" w:rsidRDefault="005B3749" w:rsidP="00AE11FC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 Пункт 5</w:t>
      </w:r>
      <w:r w:rsidR="00FA7152">
        <w:t>.</w:t>
      </w:r>
      <w:r>
        <w:t>7 изложить в следующей редакции:</w:t>
      </w:r>
    </w:p>
    <w:p w:rsidR="00855B6B" w:rsidRDefault="00AE11FC" w:rsidP="00AE11FC">
      <w:pPr>
        <w:ind w:firstLine="708"/>
        <w:jc w:val="both"/>
      </w:pPr>
      <w:r>
        <w:t xml:space="preserve">Собрание граждан по вопросам организации и осуществления ТОС считается правомочным, если в нем принимают участие  </w:t>
      </w:r>
      <w:r>
        <w:rPr>
          <w:i/>
        </w:rPr>
        <w:t xml:space="preserve">не менее одной трети </w:t>
      </w:r>
      <w:r>
        <w:t>жителей соответствующей территории, достигших шестнадцатилетнего возраста.</w:t>
      </w:r>
    </w:p>
    <w:p w:rsidR="00AE11FC" w:rsidRDefault="00AE11FC" w:rsidP="00AE11FC">
      <w:pPr>
        <w:ind w:firstLine="708"/>
        <w:jc w:val="both"/>
      </w:pPr>
      <w:r>
        <w:t xml:space="preserve">Конференция  граждан по вопросам организации 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</w:t>
      </w:r>
      <w:r>
        <w:rPr>
          <w:i/>
        </w:rPr>
        <w:t>не менее одной трети</w:t>
      </w:r>
      <w:r>
        <w:t xml:space="preserve"> жителей соответствующей территории, достигших шестнадцатилетнего возраста. </w:t>
      </w:r>
    </w:p>
    <w:p w:rsidR="00AE11FC" w:rsidRPr="00132550" w:rsidRDefault="00AE11FC" w:rsidP="00CD1CD8">
      <w:pPr>
        <w:pStyle w:val="a3"/>
        <w:numPr>
          <w:ilvl w:val="0"/>
          <w:numId w:val="1"/>
        </w:numPr>
        <w:jc w:val="both"/>
      </w:pPr>
      <w:proofErr w:type="gramStart"/>
      <w:r w:rsidRPr="00132550">
        <w:t>Контроль за</w:t>
      </w:r>
      <w:proofErr w:type="gramEnd"/>
      <w:r w:rsidRPr="00132550">
        <w:t xml:space="preserve"> исполнением настоящего решения возложить на постоянную комиссию по вопросам </w:t>
      </w:r>
      <w:r w:rsidR="00CD1CD8">
        <w:t xml:space="preserve">законности, правопорядка и социальным вопросам </w:t>
      </w:r>
      <w:r w:rsidRPr="00132550">
        <w:t>(председатель</w:t>
      </w:r>
      <w:r w:rsidR="00CD1CD8">
        <w:t xml:space="preserve"> Коровина Н.Д</w:t>
      </w:r>
      <w:r w:rsidRPr="00132550">
        <w:t>.)</w:t>
      </w:r>
      <w:r w:rsidR="00CD1CD8">
        <w:t>.</w:t>
      </w:r>
    </w:p>
    <w:p w:rsidR="00AE11FC" w:rsidRPr="00132550" w:rsidRDefault="00AE11FC" w:rsidP="00CD1CD8">
      <w:pPr>
        <w:jc w:val="both"/>
      </w:pPr>
    </w:p>
    <w:p w:rsidR="00AE11FC" w:rsidRDefault="00AE11FC" w:rsidP="00AE11FC">
      <w:r>
        <w:t>Глава сельсовета                                                                                                                         Т.Д. Рябова</w:t>
      </w:r>
    </w:p>
    <w:p w:rsidR="00AE11FC" w:rsidRPr="00AE11FC" w:rsidRDefault="00AE11FC" w:rsidP="00AE11FC">
      <w:pPr>
        <w:ind w:firstLine="708"/>
        <w:jc w:val="both"/>
      </w:pPr>
    </w:p>
    <w:sectPr w:rsidR="00AE11FC" w:rsidRPr="00AE11FC" w:rsidSect="005B374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6400F"/>
    <w:multiLevelType w:val="hybridMultilevel"/>
    <w:tmpl w:val="397A6B84"/>
    <w:lvl w:ilvl="0" w:tplc="238AB6A4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9920DC"/>
    <w:multiLevelType w:val="hybridMultilevel"/>
    <w:tmpl w:val="85741BDC"/>
    <w:lvl w:ilvl="0" w:tplc="91B8B266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749"/>
    <w:rsid w:val="005B3749"/>
    <w:rsid w:val="00732FF3"/>
    <w:rsid w:val="00855B6B"/>
    <w:rsid w:val="008C1F7B"/>
    <w:rsid w:val="00AE11FC"/>
    <w:rsid w:val="00CD1CD8"/>
    <w:rsid w:val="00E06501"/>
    <w:rsid w:val="00FA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2013-11-06T03:11:00Z</cp:lastPrinted>
  <dcterms:created xsi:type="dcterms:W3CDTF">2013-11-05T07:17:00Z</dcterms:created>
  <dcterms:modified xsi:type="dcterms:W3CDTF">2013-11-06T03:18:00Z</dcterms:modified>
</cp:coreProperties>
</file>