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98" w:rsidRPr="00942D17" w:rsidRDefault="004F5D98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D2E4A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C5DA5" w:rsidRPr="00942D17" w:rsidRDefault="002C5DA5" w:rsidP="00A6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ЗМЕИНОГОРСКОГО РАЙОНА </w:t>
      </w:r>
      <w:r w:rsidR="00A66587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A66587" w:rsidRPr="00942D17" w:rsidRDefault="00A66587" w:rsidP="00A6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87" w:rsidRPr="00942D17" w:rsidRDefault="00A66587" w:rsidP="00A6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C5DA5" w:rsidRPr="00942D17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A5" w:rsidRPr="00942D17" w:rsidRDefault="001A6D8F" w:rsidP="002C5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</w:t>
      </w:r>
      <w:r w:rsidR="002C5DA5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72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6587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DA5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66587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736E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6587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DA5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2C5DA5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87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F736E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6D0CCE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A7B8D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E4A" w:rsidRPr="00942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Таловка</w:t>
      </w:r>
    </w:p>
    <w:p w:rsidR="002C5DA5" w:rsidRPr="00942D17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A5" w:rsidRPr="00942D17" w:rsidRDefault="002C5DA5" w:rsidP="00A66587">
      <w:pPr>
        <w:shd w:val="clear" w:color="auto" w:fill="FFFFFF"/>
        <w:tabs>
          <w:tab w:val="left" w:pos="5954"/>
          <w:tab w:val="left" w:pos="6379"/>
        </w:tabs>
        <w:spacing w:after="0" w:line="240" w:lineRule="auto"/>
        <w:ind w:right="467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66612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 установлении 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Порядка учета бюджетных и денежных обязательств</w:t>
      </w:r>
      <w:r w:rsidR="00A6658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получателей средств бюджета муниципального образования </w:t>
      </w:r>
      <w:r w:rsidR="003D2E4A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Тало</w:t>
      </w:r>
      <w:r w:rsidR="003D2E4A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3D2E4A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ский</w:t>
      </w:r>
      <w:r w:rsidR="004F5D98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 Змеиногорского района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Алта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ского края Управлением Федерального </w:t>
      </w:r>
      <w:r w:rsidR="0066612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казначе</w:t>
      </w:r>
      <w:r w:rsidR="0066612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66612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ства по Алтайскому краю</w:t>
      </w:r>
    </w:p>
    <w:p w:rsidR="002C5DA5" w:rsidRPr="00942D17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C5DA5" w:rsidRPr="00942D17" w:rsidRDefault="002C5DA5" w:rsidP="002C5D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статьей 219 Бюджетного кодекса Российской Федерации, приказом Министерства финансов Российской Федерации от 30.10.2020 № 258 «Об утверждении П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рядка учета бюджетных и денежных обязательств получателей средств федерального </w:t>
      </w:r>
      <w:r w:rsidR="007437BF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</w:t>
      </w:r>
      <w:r w:rsidR="007437BF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7437BF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 территориальными органами Федерального казначейства»,</w:t>
      </w:r>
    </w:p>
    <w:p w:rsidR="007437BF" w:rsidRPr="00942D17" w:rsidRDefault="007437BF" w:rsidP="002C5D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ПРИКАЗЫВАЮ:</w:t>
      </w:r>
    </w:p>
    <w:p w:rsidR="007437BF" w:rsidRPr="00942D17" w:rsidRDefault="00B10DD6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Установить прилагаемый Порядок учета бюджетных и денежных обязательств п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лучателей средств бюджета муниципального образования </w:t>
      </w:r>
      <w:r w:rsidR="003D2E4A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Таловский</w:t>
      </w:r>
      <w:r w:rsidR="004F5D98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 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Змеи</w:t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ногорск</w:t>
      </w:r>
      <w:r w:rsidR="004F5D98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F5D98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</w:t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4F5D98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Алтайского края.</w:t>
      </w:r>
    </w:p>
    <w:p w:rsidR="009D182D" w:rsidRPr="00942D17" w:rsidRDefault="001A6D8F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постановление </w:t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вступает в силу с 1 января 2022 года.</w:t>
      </w:r>
    </w:p>
    <w:p w:rsidR="00666127" w:rsidRPr="00942D17" w:rsidRDefault="00666127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Признать утратившим силу </w:t>
      </w:r>
      <w:r w:rsidR="00A6658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A6658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01.10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.2021 № 2</w:t>
      </w:r>
      <w:r w:rsidR="00A6658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«Об установлении Порядка учета бюджетных и денежных обязательств получателей средств бюджета </w:t>
      </w:r>
      <w:r w:rsidR="00A6658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3D2E4A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Таловск</w:t>
      </w:r>
      <w:r w:rsidR="00A6658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proofErr w:type="spellEnd"/>
      <w:r w:rsidR="004F5D98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</w:t>
      </w:r>
      <w:r w:rsidR="00A6658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4F5D98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4F5D98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Змеиногорского</w:t>
      </w:r>
      <w:proofErr w:type="spellEnd"/>
      <w:r w:rsidR="004F5D98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Алтайского края Управлением Федерального казначейства по Алтайскому краю».</w:t>
      </w:r>
    </w:p>
    <w:p w:rsidR="009D182D" w:rsidRPr="00942D17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настоящего </w:t>
      </w:r>
      <w:r w:rsidR="00A66587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постановления </w:t>
      </w: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оставляю за собой.</w:t>
      </w:r>
    </w:p>
    <w:p w:rsidR="009D182D" w:rsidRPr="00942D17" w:rsidRDefault="001A6D8F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постановление </w:t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 на официальном сайте Администрации Змеиногорского района Алтайского края.</w:t>
      </w:r>
    </w:p>
    <w:p w:rsidR="009D182D" w:rsidRPr="00942D17" w:rsidRDefault="009D182D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F736E" w:rsidRPr="00942D17" w:rsidRDefault="00EF736E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182D" w:rsidRPr="00942D17" w:rsidRDefault="009D182D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D182D" w:rsidRPr="00942D17" w:rsidRDefault="004F5D98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сельсовета</w:t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9D182D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706885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EF736E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706885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="003D2E4A" w:rsidRPr="00942D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А.И. Зубов</w:t>
      </w:r>
    </w:p>
    <w:p w:rsidR="002C5DA5" w:rsidRPr="00EF736E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2C5DA5" w:rsidRPr="00EF736E" w:rsidRDefault="002C5DA5">
      <w:pPr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</w:pPr>
      <w:r w:rsidRPr="00EF736E">
        <w:rPr>
          <w:rFonts w:ascii="Times New Roman" w:hAnsi="Times New Roman" w:cs="Times New Roman"/>
          <w:spacing w:val="-12"/>
          <w:sz w:val="24"/>
          <w:szCs w:val="24"/>
        </w:rPr>
        <w:br w:type="page"/>
      </w:r>
    </w:p>
    <w:p w:rsidR="002C5DA5" w:rsidRPr="00EF736E" w:rsidRDefault="002C5DA5" w:rsidP="002C5DA5">
      <w:pPr>
        <w:pStyle w:val="21"/>
        <w:ind w:left="5387"/>
        <w:contextualSpacing/>
        <w:jc w:val="left"/>
        <w:outlineLvl w:val="0"/>
        <w:rPr>
          <w:spacing w:val="-12"/>
          <w:szCs w:val="24"/>
        </w:rPr>
      </w:pPr>
      <w:r w:rsidRPr="00EF736E">
        <w:rPr>
          <w:spacing w:val="-12"/>
          <w:szCs w:val="24"/>
        </w:rPr>
        <w:lastRenderedPageBreak/>
        <w:t>УТВЕРЖДЕН</w:t>
      </w:r>
    </w:p>
    <w:p w:rsidR="002C5DA5" w:rsidRPr="00EF736E" w:rsidRDefault="00706885" w:rsidP="001A6D8F">
      <w:pPr>
        <w:pStyle w:val="21"/>
        <w:ind w:left="5387" w:right="-144"/>
        <w:contextualSpacing/>
        <w:jc w:val="left"/>
        <w:rPr>
          <w:spacing w:val="-12"/>
          <w:szCs w:val="24"/>
        </w:rPr>
      </w:pPr>
      <w:r w:rsidRPr="00EF736E">
        <w:rPr>
          <w:spacing w:val="-12"/>
          <w:szCs w:val="24"/>
        </w:rPr>
        <w:t xml:space="preserve">Постановлением </w:t>
      </w:r>
      <w:r w:rsidR="002C5DA5" w:rsidRPr="00EF736E">
        <w:rPr>
          <w:spacing w:val="-12"/>
          <w:szCs w:val="24"/>
        </w:rPr>
        <w:t xml:space="preserve"> </w:t>
      </w:r>
      <w:r w:rsidR="004F5D98" w:rsidRPr="00EF736E">
        <w:rPr>
          <w:spacing w:val="-12"/>
          <w:szCs w:val="24"/>
        </w:rPr>
        <w:t xml:space="preserve">Администрации </w:t>
      </w:r>
      <w:proofErr w:type="spellStart"/>
      <w:r w:rsidR="003D2E4A" w:rsidRPr="00EF736E">
        <w:rPr>
          <w:spacing w:val="-12"/>
          <w:szCs w:val="24"/>
        </w:rPr>
        <w:t>Т</w:t>
      </w:r>
      <w:r w:rsidR="001A6D8F" w:rsidRPr="00EF736E">
        <w:rPr>
          <w:spacing w:val="-12"/>
          <w:szCs w:val="24"/>
        </w:rPr>
        <w:t>а</w:t>
      </w:r>
      <w:r w:rsidR="003D2E4A" w:rsidRPr="00EF736E">
        <w:rPr>
          <w:spacing w:val="-12"/>
          <w:szCs w:val="24"/>
        </w:rPr>
        <w:t>ловского</w:t>
      </w:r>
      <w:proofErr w:type="spellEnd"/>
      <w:r w:rsidR="004F5D98" w:rsidRPr="00EF736E">
        <w:rPr>
          <w:spacing w:val="-12"/>
          <w:szCs w:val="24"/>
        </w:rPr>
        <w:t xml:space="preserve"> </w:t>
      </w:r>
      <w:r w:rsidR="001A6D8F" w:rsidRPr="00EF736E">
        <w:rPr>
          <w:spacing w:val="-12"/>
          <w:szCs w:val="24"/>
        </w:rPr>
        <w:t xml:space="preserve"> </w:t>
      </w:r>
      <w:r w:rsidR="004F5D98" w:rsidRPr="00EF736E">
        <w:rPr>
          <w:spacing w:val="-12"/>
          <w:szCs w:val="24"/>
        </w:rPr>
        <w:t xml:space="preserve">сельсовета </w:t>
      </w:r>
      <w:proofErr w:type="spellStart"/>
      <w:r w:rsidR="004F5D98" w:rsidRPr="00EF736E">
        <w:rPr>
          <w:spacing w:val="-12"/>
          <w:szCs w:val="24"/>
        </w:rPr>
        <w:t>Змеиногорского</w:t>
      </w:r>
      <w:proofErr w:type="spellEnd"/>
      <w:r w:rsidR="004F5D98" w:rsidRPr="00EF736E">
        <w:rPr>
          <w:spacing w:val="-12"/>
          <w:szCs w:val="24"/>
        </w:rPr>
        <w:t xml:space="preserve"> района</w:t>
      </w:r>
      <w:r w:rsidR="001A6D8F" w:rsidRPr="00EF736E">
        <w:rPr>
          <w:spacing w:val="-12"/>
          <w:szCs w:val="24"/>
        </w:rPr>
        <w:t xml:space="preserve"> </w:t>
      </w:r>
      <w:r w:rsidR="002C5DA5" w:rsidRPr="00EF736E">
        <w:rPr>
          <w:spacing w:val="-12"/>
          <w:szCs w:val="24"/>
        </w:rPr>
        <w:t>Алтайского края</w:t>
      </w:r>
      <w:r w:rsidR="001A6D8F" w:rsidRPr="00EF736E">
        <w:rPr>
          <w:spacing w:val="-12"/>
          <w:szCs w:val="24"/>
        </w:rPr>
        <w:t xml:space="preserve">  </w:t>
      </w:r>
      <w:r w:rsidR="002C5DA5" w:rsidRPr="00EF736E">
        <w:rPr>
          <w:spacing w:val="-12"/>
          <w:szCs w:val="24"/>
        </w:rPr>
        <w:t xml:space="preserve">от </w:t>
      </w:r>
      <w:r w:rsidR="001A6D8F" w:rsidRPr="00EF736E">
        <w:rPr>
          <w:spacing w:val="-12"/>
          <w:szCs w:val="24"/>
        </w:rPr>
        <w:t xml:space="preserve"> 23.12.2021</w:t>
      </w:r>
      <w:r w:rsidR="002C5DA5" w:rsidRPr="00EF736E">
        <w:rPr>
          <w:spacing w:val="-12"/>
          <w:szCs w:val="24"/>
        </w:rPr>
        <w:t xml:space="preserve"> года </w:t>
      </w:r>
      <w:r w:rsidRPr="00EF736E">
        <w:rPr>
          <w:spacing w:val="-12"/>
          <w:szCs w:val="24"/>
        </w:rPr>
        <w:t xml:space="preserve"> </w:t>
      </w:r>
      <w:r w:rsidR="002C5DA5" w:rsidRPr="00EF736E">
        <w:rPr>
          <w:spacing w:val="-12"/>
          <w:szCs w:val="24"/>
        </w:rPr>
        <w:t xml:space="preserve">№ </w:t>
      </w:r>
      <w:r w:rsidR="001A6D8F" w:rsidRPr="00EF736E">
        <w:rPr>
          <w:spacing w:val="-12"/>
          <w:szCs w:val="24"/>
        </w:rPr>
        <w:t>33</w:t>
      </w:r>
    </w:p>
    <w:p w:rsidR="002C5DA5" w:rsidRPr="00EF736E" w:rsidRDefault="002C5DA5" w:rsidP="002C5DA5">
      <w:pPr>
        <w:pStyle w:val="21"/>
        <w:contextualSpacing/>
        <w:rPr>
          <w:spacing w:val="-12"/>
          <w:szCs w:val="24"/>
        </w:rPr>
      </w:pPr>
    </w:p>
    <w:p w:rsidR="002C5DA5" w:rsidRPr="00EF736E" w:rsidRDefault="002C5DA5" w:rsidP="002C5DA5">
      <w:pPr>
        <w:pStyle w:val="ConsPlusNormal"/>
        <w:contextualSpacing/>
        <w:jc w:val="center"/>
        <w:rPr>
          <w:b/>
          <w:bCs/>
          <w:spacing w:val="-12"/>
          <w:sz w:val="24"/>
          <w:szCs w:val="24"/>
        </w:rPr>
      </w:pPr>
      <w:r w:rsidRPr="00EF736E">
        <w:rPr>
          <w:b/>
          <w:bCs/>
          <w:spacing w:val="-12"/>
          <w:sz w:val="24"/>
          <w:szCs w:val="24"/>
        </w:rPr>
        <w:t>ПОРЯДОК</w:t>
      </w:r>
    </w:p>
    <w:p w:rsidR="00EF736E" w:rsidRPr="00EF736E" w:rsidRDefault="002C5DA5" w:rsidP="00EF736E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b/>
          <w:spacing w:val="-12"/>
          <w:sz w:val="24"/>
          <w:szCs w:val="24"/>
        </w:rPr>
        <w:t xml:space="preserve">учета бюджетных и денежных обязательств получателей средств </w:t>
      </w:r>
      <w:r w:rsidR="00EF736E" w:rsidRPr="00EF736E">
        <w:rPr>
          <w:b/>
          <w:spacing w:val="-12"/>
          <w:sz w:val="24"/>
          <w:szCs w:val="24"/>
        </w:rPr>
        <w:t xml:space="preserve"> </w:t>
      </w:r>
      <w:r w:rsidRPr="00EF736E">
        <w:rPr>
          <w:b/>
          <w:spacing w:val="-12"/>
          <w:sz w:val="24"/>
          <w:szCs w:val="24"/>
        </w:rPr>
        <w:t xml:space="preserve">бюджета </w:t>
      </w:r>
    </w:p>
    <w:p w:rsidR="002C5DA5" w:rsidRPr="00EF736E" w:rsidRDefault="002C5DA5" w:rsidP="00EF736E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b/>
          <w:spacing w:val="-12"/>
          <w:sz w:val="24"/>
          <w:szCs w:val="24"/>
        </w:rPr>
        <w:t xml:space="preserve">муниципального образования </w:t>
      </w:r>
      <w:proofErr w:type="spellStart"/>
      <w:r w:rsidR="003D2E4A" w:rsidRPr="00EF736E">
        <w:rPr>
          <w:b/>
          <w:spacing w:val="-12"/>
          <w:sz w:val="24"/>
          <w:szCs w:val="24"/>
        </w:rPr>
        <w:t>Таловский</w:t>
      </w:r>
      <w:proofErr w:type="spellEnd"/>
      <w:r w:rsidR="004F5D98" w:rsidRPr="00EF736E">
        <w:rPr>
          <w:b/>
          <w:spacing w:val="-12"/>
          <w:sz w:val="24"/>
          <w:szCs w:val="24"/>
        </w:rPr>
        <w:t xml:space="preserve"> сельсовет </w:t>
      </w:r>
      <w:proofErr w:type="spellStart"/>
      <w:r w:rsidR="004F5D98" w:rsidRPr="00EF736E">
        <w:rPr>
          <w:b/>
          <w:spacing w:val="-12"/>
          <w:sz w:val="24"/>
          <w:szCs w:val="24"/>
        </w:rPr>
        <w:t>Змеиногорского</w:t>
      </w:r>
      <w:proofErr w:type="spellEnd"/>
      <w:r w:rsidR="004F5D98" w:rsidRPr="00EF736E">
        <w:rPr>
          <w:b/>
          <w:spacing w:val="-12"/>
          <w:sz w:val="24"/>
          <w:szCs w:val="24"/>
        </w:rPr>
        <w:t xml:space="preserve"> района</w:t>
      </w:r>
      <w:r w:rsidR="00EF736E" w:rsidRPr="00EF736E">
        <w:rPr>
          <w:b/>
          <w:spacing w:val="-12"/>
          <w:sz w:val="24"/>
          <w:szCs w:val="24"/>
        </w:rPr>
        <w:t xml:space="preserve"> </w:t>
      </w:r>
      <w:r w:rsidR="00EF337E" w:rsidRPr="00EF736E">
        <w:rPr>
          <w:b/>
          <w:spacing w:val="-12"/>
          <w:sz w:val="24"/>
          <w:szCs w:val="24"/>
        </w:rPr>
        <w:t>Алтайского края</w:t>
      </w:r>
    </w:p>
    <w:p w:rsidR="002C5DA5" w:rsidRPr="00EF736E" w:rsidRDefault="002C5DA5" w:rsidP="002C5DA5">
      <w:pPr>
        <w:pStyle w:val="ConsPlusNormal"/>
        <w:contextualSpacing/>
        <w:jc w:val="center"/>
        <w:outlineLvl w:val="0"/>
        <w:rPr>
          <w:b/>
          <w:spacing w:val="-12"/>
          <w:sz w:val="24"/>
          <w:szCs w:val="24"/>
        </w:rPr>
      </w:pPr>
    </w:p>
    <w:p w:rsidR="002C5DA5" w:rsidRDefault="002C5DA5" w:rsidP="00F569A5">
      <w:pPr>
        <w:pStyle w:val="ConsPlusNormal"/>
        <w:numPr>
          <w:ilvl w:val="0"/>
          <w:numId w:val="2"/>
        </w:numPr>
        <w:contextualSpacing/>
        <w:jc w:val="center"/>
        <w:outlineLvl w:val="0"/>
        <w:rPr>
          <w:b/>
          <w:spacing w:val="-12"/>
          <w:sz w:val="24"/>
          <w:szCs w:val="24"/>
        </w:rPr>
      </w:pPr>
      <w:r w:rsidRPr="00EF736E">
        <w:rPr>
          <w:b/>
          <w:spacing w:val="-12"/>
          <w:sz w:val="24"/>
          <w:szCs w:val="24"/>
        </w:rPr>
        <w:t>Общие положения</w:t>
      </w:r>
    </w:p>
    <w:p w:rsidR="00F569A5" w:rsidRPr="00F569A5" w:rsidRDefault="00F569A5" w:rsidP="00F569A5">
      <w:pPr>
        <w:pStyle w:val="ConsPlusNormal"/>
        <w:ind w:left="1080"/>
        <w:contextualSpacing/>
        <w:outlineLvl w:val="0"/>
        <w:rPr>
          <w:b/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1.1. Настоящий Порядок учета бюджетных и денежных обязательств (далее </w:t>
      </w:r>
      <w:proofErr w:type="gramStart"/>
      <w:r w:rsidRPr="00EF736E">
        <w:rPr>
          <w:spacing w:val="-12"/>
          <w:sz w:val="24"/>
          <w:szCs w:val="24"/>
        </w:rPr>
        <w:t>–П</w:t>
      </w:r>
      <w:proofErr w:type="gramEnd"/>
      <w:r w:rsidRPr="00EF736E">
        <w:rPr>
          <w:spacing w:val="-12"/>
          <w:sz w:val="24"/>
          <w:szCs w:val="24"/>
        </w:rPr>
        <w:t xml:space="preserve">орядок) получателей средств бюджета муниципального образования </w:t>
      </w:r>
      <w:r w:rsidR="003D2E4A" w:rsidRPr="00EF736E">
        <w:rPr>
          <w:spacing w:val="-12"/>
          <w:sz w:val="24"/>
          <w:szCs w:val="24"/>
        </w:rPr>
        <w:t>Таловский</w:t>
      </w:r>
      <w:r w:rsidR="004F5D98" w:rsidRPr="00EF736E">
        <w:rPr>
          <w:spacing w:val="-12"/>
          <w:sz w:val="24"/>
          <w:szCs w:val="24"/>
        </w:rPr>
        <w:t xml:space="preserve"> сельсовет Змеиногорского района Алтайского края </w:t>
      </w:r>
      <w:r w:rsidRPr="00EF736E">
        <w:rPr>
          <w:spacing w:val="-12"/>
          <w:sz w:val="24"/>
          <w:szCs w:val="24"/>
        </w:rPr>
        <w:t>(далее –</w:t>
      </w:r>
      <w:r w:rsidR="004F5D98" w:rsidRPr="00EF736E">
        <w:rPr>
          <w:spacing w:val="-12"/>
          <w:sz w:val="24"/>
          <w:szCs w:val="24"/>
        </w:rPr>
        <w:t>местный</w:t>
      </w:r>
      <w:r w:rsidRPr="00EF736E">
        <w:rPr>
          <w:spacing w:val="-12"/>
          <w:sz w:val="24"/>
          <w:szCs w:val="24"/>
        </w:rPr>
        <w:t xml:space="preserve"> бюджет) устанавливает порядок исполнения </w:t>
      </w:r>
      <w:r w:rsidR="004F5D98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по расходам в части учета 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(далее соответственно – бюджетные обяз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тельства, денежные обязательства).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вые счета).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1.3. 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</w:t>
      </w:r>
      <w:r w:rsidRPr="00EF736E">
        <w:rPr>
          <w:spacing w:val="-12"/>
          <w:sz w:val="24"/>
          <w:szCs w:val="24"/>
        </w:rPr>
        <w:t>с</w:t>
      </w:r>
      <w:r w:rsidRPr="00EF736E">
        <w:rPr>
          <w:spacing w:val="-12"/>
          <w:sz w:val="24"/>
          <w:szCs w:val="24"/>
        </w:rPr>
        <w:t>тановлены в Приложениях 1 и 2 соответственно к настоящему Порядку.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1.4. Формирование Сведений о бюджетном обязательстве и Сведений о денежном обязательстве осуществляется получателями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или Управлением в случаях, установленных н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стоящим Порядком.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Сведения о бюджетном обязательстве и Сведения о денежном обязательстве при наличии эле</w:t>
      </w:r>
      <w:r w:rsidRPr="00EF736E">
        <w:rPr>
          <w:spacing w:val="-12"/>
          <w:sz w:val="24"/>
          <w:szCs w:val="24"/>
        </w:rPr>
        <w:t>к</w:t>
      </w:r>
      <w:r w:rsidRPr="00EF736E">
        <w:rPr>
          <w:spacing w:val="-12"/>
          <w:sz w:val="24"/>
          <w:szCs w:val="24"/>
        </w:rPr>
        <w:t xml:space="preserve">тронного документооборота между получателями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и Управлением представл</w:t>
      </w:r>
      <w:r w:rsidRPr="00EF736E">
        <w:rPr>
          <w:spacing w:val="-12"/>
          <w:sz w:val="24"/>
          <w:szCs w:val="24"/>
        </w:rPr>
        <w:t>я</w:t>
      </w:r>
      <w:r w:rsidRPr="00EF736E">
        <w:rPr>
          <w:spacing w:val="-12"/>
          <w:sz w:val="24"/>
          <w:szCs w:val="24"/>
        </w:rPr>
        <w:t>ются в Управление в электронном виде с применением электронной подписи лица, имеющего право дейс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 xml:space="preserve">вовать отимени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</w:t>
      </w:r>
      <w:r w:rsidRPr="00EF736E">
        <w:rPr>
          <w:spacing w:val="-12"/>
          <w:sz w:val="24"/>
          <w:szCs w:val="24"/>
        </w:rPr>
        <w:t>д</w:t>
      </w:r>
      <w:r w:rsidRPr="00EF736E">
        <w:rPr>
          <w:spacing w:val="-12"/>
          <w:sz w:val="24"/>
          <w:szCs w:val="24"/>
        </w:rPr>
        <w:t xml:space="preserve">ставляются в Управление на бумажном носителе с одновременным представлением на съемном машинном носителе информации. Получатель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обеспечивает идентичность информации, содержащейся в Сведениях о бюджетном обязательстве и Сведениях о денежном обязательстве на бума</w:t>
      </w:r>
      <w:r w:rsidRPr="00EF736E">
        <w:rPr>
          <w:spacing w:val="-12"/>
          <w:sz w:val="24"/>
          <w:szCs w:val="24"/>
        </w:rPr>
        <w:t>ж</w:t>
      </w:r>
      <w:r w:rsidRPr="00EF736E">
        <w:rPr>
          <w:spacing w:val="-12"/>
          <w:sz w:val="24"/>
          <w:szCs w:val="24"/>
        </w:rPr>
        <w:t>ном носителе, с информацией на съемном машинном носителе информации.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1.5. Лица, имеющие право действовать от имени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в соответс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вии с настоящим Порядком, несут персональную ответственность за формирование Сведений о бюдже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ном обязательстве и Сведений о денежном обязательстве, за их полноту и достоверность, а также за собл</w:t>
      </w:r>
      <w:r w:rsidRPr="00EF736E">
        <w:rPr>
          <w:spacing w:val="-12"/>
          <w:sz w:val="24"/>
          <w:szCs w:val="24"/>
        </w:rPr>
        <w:t>ю</w:t>
      </w:r>
      <w:r w:rsidRPr="00EF736E">
        <w:rPr>
          <w:spacing w:val="-12"/>
          <w:sz w:val="24"/>
          <w:szCs w:val="24"/>
        </w:rPr>
        <w:t>дение установленных настоящим Порядком сроков их представления.</w:t>
      </w:r>
    </w:p>
    <w:p w:rsidR="002C5DA5" w:rsidRPr="00EF736E" w:rsidRDefault="002C5DA5" w:rsidP="002C5DA5">
      <w:pPr>
        <w:pStyle w:val="ConsPlusNormal"/>
        <w:ind w:firstLine="709"/>
        <w:contextualSpacing/>
        <w:jc w:val="center"/>
        <w:rPr>
          <w:spacing w:val="-12"/>
          <w:sz w:val="24"/>
          <w:szCs w:val="24"/>
        </w:rPr>
      </w:pPr>
    </w:p>
    <w:p w:rsidR="00F569A5" w:rsidRDefault="002C5DA5" w:rsidP="00F569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b/>
          <w:spacing w:val="-12"/>
          <w:sz w:val="24"/>
          <w:szCs w:val="24"/>
        </w:rPr>
        <w:t>II. Порядок учета Управлением</w:t>
      </w:r>
      <w:r w:rsidR="00EF736E" w:rsidRPr="00EF736E">
        <w:rPr>
          <w:b/>
          <w:spacing w:val="-12"/>
          <w:sz w:val="24"/>
          <w:szCs w:val="24"/>
        </w:rPr>
        <w:t xml:space="preserve"> </w:t>
      </w:r>
      <w:r w:rsidRPr="00EF736E">
        <w:rPr>
          <w:b/>
          <w:spacing w:val="-12"/>
          <w:sz w:val="24"/>
          <w:szCs w:val="24"/>
        </w:rPr>
        <w:t>бюджетных обязательств</w:t>
      </w:r>
    </w:p>
    <w:p w:rsidR="002C5DA5" w:rsidRDefault="00F569A5" w:rsidP="00F569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>
        <w:rPr>
          <w:b/>
          <w:spacing w:val="-12"/>
          <w:sz w:val="24"/>
          <w:szCs w:val="24"/>
        </w:rPr>
        <w:t xml:space="preserve"> </w:t>
      </w:r>
      <w:r w:rsidR="002C5DA5" w:rsidRPr="00EF736E">
        <w:rPr>
          <w:b/>
          <w:spacing w:val="-12"/>
          <w:sz w:val="24"/>
          <w:szCs w:val="24"/>
        </w:rPr>
        <w:t xml:space="preserve">получателей средств </w:t>
      </w:r>
      <w:r w:rsidR="009A7B8D" w:rsidRPr="00EF736E">
        <w:rPr>
          <w:b/>
          <w:spacing w:val="-12"/>
          <w:sz w:val="24"/>
          <w:szCs w:val="24"/>
        </w:rPr>
        <w:t>местного</w:t>
      </w:r>
      <w:r w:rsidR="002C5DA5" w:rsidRPr="00EF736E">
        <w:rPr>
          <w:b/>
          <w:spacing w:val="-12"/>
          <w:sz w:val="24"/>
          <w:szCs w:val="24"/>
        </w:rPr>
        <w:t xml:space="preserve"> бюджета</w:t>
      </w:r>
    </w:p>
    <w:p w:rsidR="00F569A5" w:rsidRPr="00F569A5" w:rsidRDefault="00F569A5" w:rsidP="00F569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bookmarkStart w:id="1" w:name="P62"/>
      <w:bookmarkEnd w:id="1"/>
      <w:r w:rsidRPr="00EF736E">
        <w:rPr>
          <w:spacing w:val="-12"/>
          <w:sz w:val="24"/>
          <w:szCs w:val="24"/>
        </w:rPr>
        <w:t>2.1. </w:t>
      </w:r>
      <w:proofErr w:type="gramStart"/>
      <w:r w:rsidRPr="00EF736E">
        <w:rPr>
          <w:spacing w:val="-12"/>
          <w:sz w:val="24"/>
          <w:szCs w:val="24"/>
        </w:rPr>
        <w:t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 xml:space="preserve">нии которых возникают бюджетные обязательства получателей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установленного Приложением 3 к настоящему Порядку (далее соответственно – документы-основания, Перечень докуме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>тов-оснований).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bookmarkStart w:id="2" w:name="P63"/>
      <w:bookmarkEnd w:id="2"/>
      <w:r w:rsidRPr="00EF736E">
        <w:rPr>
          <w:spacing w:val="-12"/>
          <w:sz w:val="24"/>
          <w:szCs w:val="24"/>
        </w:rPr>
        <w:t>2.2. Сведения о бюджетных обязательствах, возникшие на основании документов-оснований, пр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дусмотренных пунктом 2.1 настоящего Порядка: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proofErr w:type="gramStart"/>
      <w:r w:rsidRPr="00EF736E">
        <w:rPr>
          <w:spacing w:val="-12"/>
          <w:sz w:val="24"/>
          <w:szCs w:val="24"/>
        </w:rPr>
        <w:lastRenderedPageBreak/>
        <w:t>в части бюджетных обязательств, возникших на основании документов-оснований, предусмотре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 xml:space="preserve">ных пунктами 1, 2, 7 и 8 графы 1 Перечня документов-оснований, формируются получателями средств </w:t>
      </w:r>
      <w:r w:rsidR="009A7B8D" w:rsidRPr="00EF736E">
        <w:rPr>
          <w:spacing w:val="-12"/>
          <w:sz w:val="24"/>
          <w:szCs w:val="24"/>
        </w:rPr>
        <w:t>м</w:t>
      </w:r>
      <w:r w:rsidR="009A7B8D" w:rsidRPr="00EF736E">
        <w:rPr>
          <w:spacing w:val="-12"/>
          <w:sz w:val="24"/>
          <w:szCs w:val="24"/>
        </w:rPr>
        <w:t>е</w:t>
      </w:r>
      <w:r w:rsidR="009A7B8D" w:rsidRPr="00EF736E">
        <w:rPr>
          <w:spacing w:val="-12"/>
          <w:sz w:val="24"/>
          <w:szCs w:val="24"/>
        </w:rPr>
        <w:t>стного</w:t>
      </w:r>
      <w:r w:rsidRPr="00EF736E">
        <w:rPr>
          <w:spacing w:val="-12"/>
          <w:sz w:val="24"/>
          <w:szCs w:val="24"/>
        </w:rPr>
        <w:t xml:space="preserve"> бюджета не позднее пяти рабочих дней со дня заключения соответственно муниципального ко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>тракта, договора, договора (соглашения) о предоставлении субсидии районному бюджетному или райо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>ному автономному учреждению, договора (соглашения) о предоставлении субсидии или бюджетных инв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стиций юридическому лицу, указанных в названных</w:t>
      </w:r>
      <w:proofErr w:type="gramEnd"/>
      <w:r w:rsidRPr="00EF736E">
        <w:rPr>
          <w:spacing w:val="-12"/>
          <w:sz w:val="24"/>
          <w:szCs w:val="24"/>
        </w:rPr>
        <w:t xml:space="preserve"> </w:t>
      </w:r>
      <w:proofErr w:type="gramStart"/>
      <w:r w:rsidRPr="00EF736E">
        <w:rPr>
          <w:spacing w:val="-12"/>
          <w:sz w:val="24"/>
          <w:szCs w:val="24"/>
        </w:rPr>
        <w:t>пунктах</w:t>
      </w:r>
      <w:proofErr w:type="gramEnd"/>
      <w:r w:rsidRPr="00EF736E">
        <w:rPr>
          <w:spacing w:val="-12"/>
          <w:sz w:val="24"/>
          <w:szCs w:val="24"/>
        </w:rPr>
        <w:t xml:space="preserve"> графы 1 Перечня документов-оснований;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proofErr w:type="gramStart"/>
      <w:r w:rsidRPr="00EF736E">
        <w:rPr>
          <w:spacing w:val="-12"/>
          <w:sz w:val="24"/>
          <w:szCs w:val="24"/>
        </w:rPr>
        <w:t>в части бюджетных обязательств, возникших на основании документов-оснований, предусмотре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 xml:space="preserve">ных пунктами 4, 6, 9 и 22 графы 1 Перечня документов-оснований, формируются получателями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не позднее пяти рабочих дней со дня доведения в установленном порядке соответс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 xml:space="preserve">вующих лимитов бюджетных обязательств на принятие и исполнение получателем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</w:t>
      </w:r>
      <w:r w:rsidRPr="00EF736E">
        <w:rPr>
          <w:spacing w:val="-12"/>
          <w:sz w:val="24"/>
          <w:szCs w:val="24"/>
        </w:rPr>
        <w:t>д</w:t>
      </w:r>
      <w:r w:rsidRPr="00EF736E">
        <w:rPr>
          <w:spacing w:val="-12"/>
          <w:sz w:val="24"/>
          <w:szCs w:val="24"/>
        </w:rPr>
        <w:t>жета бюджетных обязательств, возникших на основании нормативного правового акта о предоставлении субсидии юридическому лицу</w:t>
      </w:r>
      <w:proofErr w:type="gramEnd"/>
      <w:r w:rsidRPr="00EF736E">
        <w:rPr>
          <w:spacing w:val="-12"/>
          <w:sz w:val="24"/>
          <w:szCs w:val="24"/>
        </w:rPr>
        <w:t xml:space="preserve"> или иных документов, указанных в названных пунктах графы 1 Перечня д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кументов-оснований;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proofErr w:type="gramStart"/>
      <w:r w:rsidRPr="00EF736E">
        <w:rPr>
          <w:spacing w:val="-12"/>
          <w:sz w:val="24"/>
          <w:szCs w:val="24"/>
        </w:rPr>
        <w:t>в части бюджетных обязательств, возникших на основании документов-оснований, предусмотре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>ных пунктами 3, 5, 10 - 18 и 20 графы 1 Перечня документов-оснований, формируются Управлением одн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 xml:space="preserve">временно с санкционированием оплаты денежных обязательств получателей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в соответствии с Порядком санкционирования оплаты денежных обязательств получателей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и администраторов источников финансирования дефицита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бюджета.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2.3. </w:t>
      </w:r>
      <w:proofErr w:type="gramStart"/>
      <w:r w:rsidRPr="00EF736E">
        <w:rPr>
          <w:spacing w:val="-12"/>
          <w:sz w:val="24"/>
          <w:szCs w:val="24"/>
        </w:rPr>
        <w:t xml:space="preserve">При наличии электронного документооборота между получателями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и Управлением Сведения о бюджетных обязательствах, возникшие на основании документов-оснований, 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>та, созданной посредством его сканирования, или копии электронного документа, подтвержденной эле</w:t>
      </w:r>
      <w:r w:rsidRPr="00EF736E">
        <w:rPr>
          <w:spacing w:val="-12"/>
          <w:sz w:val="24"/>
          <w:szCs w:val="24"/>
        </w:rPr>
        <w:t>к</w:t>
      </w:r>
      <w:r w:rsidRPr="00EF736E">
        <w:rPr>
          <w:spacing w:val="-12"/>
          <w:sz w:val="24"/>
          <w:szCs w:val="24"/>
        </w:rPr>
        <w:t>тронной подписью лица, имеющего право действовать</w:t>
      </w:r>
      <w:proofErr w:type="gramEnd"/>
      <w:r w:rsidRPr="00EF736E">
        <w:rPr>
          <w:spacing w:val="-12"/>
          <w:sz w:val="24"/>
          <w:szCs w:val="24"/>
        </w:rPr>
        <w:t xml:space="preserve"> от имени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и Управлением Сведения о бю</w:t>
      </w:r>
      <w:r w:rsidRPr="00EF736E">
        <w:rPr>
          <w:spacing w:val="-12"/>
          <w:sz w:val="24"/>
          <w:szCs w:val="24"/>
        </w:rPr>
        <w:t>д</w:t>
      </w:r>
      <w:r w:rsidRPr="00EF736E">
        <w:rPr>
          <w:spacing w:val="-12"/>
          <w:sz w:val="24"/>
          <w:szCs w:val="24"/>
        </w:rPr>
        <w:t>жетном обязательстве направляются в Управление с приложением копии документа-основания на бума</w:t>
      </w:r>
      <w:r w:rsidRPr="00EF736E">
        <w:rPr>
          <w:spacing w:val="-12"/>
          <w:sz w:val="24"/>
          <w:szCs w:val="24"/>
        </w:rPr>
        <w:t>ж</w:t>
      </w:r>
      <w:r w:rsidRPr="00EF736E">
        <w:rPr>
          <w:spacing w:val="-12"/>
          <w:sz w:val="24"/>
          <w:szCs w:val="24"/>
        </w:rPr>
        <w:t>ном носителе.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При направлении в Управление Сведения о бюджетном обязательстве, возникшем на основании документа-основания, предусмотренного пунктом 1 графы 1 Перечня документов-оснований, копия ук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занного документа-основания в Управление не представляется.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Копии документов-оснований, предусмотренных пунктами 3, 5, 10 - 18 и 20 графы 1 Перечня док</w:t>
      </w:r>
      <w:r w:rsidRPr="00EF736E">
        <w:rPr>
          <w:spacing w:val="-12"/>
          <w:sz w:val="24"/>
          <w:szCs w:val="24"/>
        </w:rPr>
        <w:t>у</w:t>
      </w:r>
      <w:r w:rsidRPr="00EF736E">
        <w:rPr>
          <w:spacing w:val="-12"/>
          <w:sz w:val="24"/>
          <w:szCs w:val="24"/>
        </w:rPr>
        <w:t>ментов-оснований, в Управление не представляются.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2.4. Для внесения изменений в поставленное на учет бюджетное обязательство формируются Св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дения о бюджетном обязательстве с указанием учетного номера бюджетного обязательства, в которое вн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сится изменение.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>ных системах, указанный документ-основание в Управление повторно не представляется.</w:t>
      </w:r>
    </w:p>
    <w:p w:rsidR="002C5DA5" w:rsidRPr="00EF736E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EF736E">
        <w:rPr>
          <w:rFonts w:ascii="Times New Roman" w:hAnsi="Times New Roman" w:cs="Times New Roman"/>
          <w:spacing w:val="-12"/>
          <w:sz w:val="24"/>
          <w:szCs w:val="24"/>
        </w:rPr>
        <w:t>В случае внесения изменений в бюджетное обязательство в связи с внесением изменений в док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у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мент-основание, предусмотренный пунктами 2, 4, 6 - 8, 9 и 22 графы 1 Перечня документов-оснований, д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о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кумент, предусматривающий внесение изменений в документ-основание и отсутствующий в информац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и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 xml:space="preserve">онных системах, представляется получателем средств </w:t>
      </w:r>
      <w:r w:rsidR="009A7B8D" w:rsidRPr="00EF736E">
        <w:rPr>
          <w:rFonts w:ascii="Times New Roman" w:hAnsi="Times New Roman" w:cs="Times New Roman"/>
          <w:spacing w:val="-12"/>
          <w:sz w:val="24"/>
          <w:szCs w:val="24"/>
        </w:rPr>
        <w:t>местного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 xml:space="preserve"> бюджета в Управление одновременно со Сведениями о бюджетном обязательстве.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2.5. Копии документов-оснований (документов о внесении изменений в документы-основания), н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правленные в Управление в форме электронной копии бумажного документа, созданной посредством его сканирования</w:t>
      </w:r>
      <w:proofErr w:type="gramStart"/>
      <w:r w:rsidRPr="00EF736E">
        <w:rPr>
          <w:spacing w:val="-12"/>
          <w:sz w:val="24"/>
          <w:szCs w:val="24"/>
        </w:rPr>
        <w:t>,и</w:t>
      </w:r>
      <w:proofErr w:type="gramEnd"/>
      <w:r w:rsidRPr="00EF736E">
        <w:rPr>
          <w:spacing w:val="-12"/>
          <w:sz w:val="24"/>
          <w:szCs w:val="24"/>
        </w:rPr>
        <w:t>ли копии электронного документа, подтвержденной электронной подписью лица, имеющ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 xml:space="preserve">го право действовать от имени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подлежат хранению в Управлении в соответствии с правилами делопроизводства.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2.6. 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</w:t>
      </w:r>
      <w:r w:rsidRPr="00EF736E">
        <w:rPr>
          <w:spacing w:val="-12"/>
          <w:sz w:val="24"/>
          <w:szCs w:val="24"/>
        </w:rPr>
        <w:lastRenderedPageBreak/>
        <w:t>Управление в течение трех рабочих дней со дня получения Сведений о бюджетном обязательстве осущес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вляет их проверку по следующим направлениям: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bookmarkStart w:id="3" w:name="P124"/>
      <w:bookmarkEnd w:id="3"/>
      <w:r w:rsidRPr="00EF736E">
        <w:rPr>
          <w:spacing w:val="-12"/>
          <w:sz w:val="24"/>
          <w:szCs w:val="24"/>
        </w:rPr>
        <w:t>соответствие информации о бюджетном обязательстве, указанной в Сведениях о бюджетном обяз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 xml:space="preserve">тельстве, документам-основаниям, подлежащим представлению получателями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в Управление для постановки на учет бюджетного обязательства в соответствии с пунктом 2.3 настоящего Порядка; 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соответствие информации о бюджетном обязательстве, указанной в Сведениях о бюджетном обяз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тельстве, составу информации, подлежащей включению в Сведения о бюджетном обязательстве в соотве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ствии с Приложением 1 к настоящему Порядку;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proofErr w:type="spellStart"/>
      <w:proofErr w:type="gramStart"/>
      <w:r w:rsidRPr="00EF736E">
        <w:rPr>
          <w:spacing w:val="-12"/>
          <w:sz w:val="24"/>
          <w:szCs w:val="24"/>
        </w:rPr>
        <w:t>непревышение</w:t>
      </w:r>
      <w:proofErr w:type="spellEnd"/>
      <w:r w:rsidRPr="00EF736E">
        <w:rPr>
          <w:spacing w:val="-12"/>
          <w:sz w:val="24"/>
          <w:szCs w:val="24"/>
        </w:rPr>
        <w:t xml:space="preserve"> суммы бюджетного обязательства по соответствующим кодам классификации ра</w:t>
      </w:r>
      <w:r w:rsidRPr="00EF736E">
        <w:rPr>
          <w:spacing w:val="-12"/>
          <w:sz w:val="24"/>
          <w:szCs w:val="24"/>
        </w:rPr>
        <w:t>с</w:t>
      </w:r>
      <w:r w:rsidRPr="00EF736E">
        <w:rPr>
          <w:spacing w:val="-12"/>
          <w:sz w:val="24"/>
          <w:szCs w:val="24"/>
        </w:rPr>
        <w:t xml:space="preserve">ходов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бюджетных средств, открытом в установленном порядке в Управлении, отдел</w:t>
      </w:r>
      <w:r w:rsidRPr="00EF736E">
        <w:rPr>
          <w:spacing w:val="-12"/>
          <w:sz w:val="24"/>
          <w:szCs w:val="24"/>
        </w:rPr>
        <w:t>ь</w:t>
      </w:r>
      <w:r w:rsidRPr="00EF736E">
        <w:rPr>
          <w:spacing w:val="-12"/>
          <w:sz w:val="24"/>
          <w:szCs w:val="24"/>
        </w:rPr>
        <w:t>но для текущего финансового года, для первого и для второго года планового периода;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соответствие предмета бюджетного обязательства, указанного в Сведениях о бюджетном обяз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 xml:space="preserve">тельстве, коду классификации расходов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указанному в Сведениях о бюджетном обяз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тельстве.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При проверке Сведений о бюджетном обязательстве, возникшем на основании документов-оснований, предусмотренных пунктом 1 графы 1 Перечня документов-оснований, Управление осущест</w:t>
      </w:r>
      <w:r w:rsidRPr="00EF736E">
        <w:rPr>
          <w:spacing w:val="-12"/>
          <w:sz w:val="24"/>
          <w:szCs w:val="24"/>
        </w:rPr>
        <w:t>в</w:t>
      </w:r>
      <w:r w:rsidRPr="00EF736E">
        <w:rPr>
          <w:spacing w:val="-12"/>
          <w:sz w:val="24"/>
          <w:szCs w:val="24"/>
        </w:rPr>
        <w:t>ляет проверку соответствия информации, содержащейся в Сведениях о бюджетном обязательстве, инфо</w:t>
      </w:r>
      <w:r w:rsidRPr="00EF736E">
        <w:rPr>
          <w:spacing w:val="-12"/>
          <w:sz w:val="24"/>
          <w:szCs w:val="24"/>
        </w:rPr>
        <w:t>р</w:t>
      </w:r>
      <w:r w:rsidRPr="00EF736E">
        <w:rPr>
          <w:spacing w:val="-12"/>
          <w:sz w:val="24"/>
          <w:szCs w:val="24"/>
        </w:rPr>
        <w:t>мации и документам, включенным в установленном порядке в реестр контрактов.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В случае формирования Сведений о бюджетном обязательстве Управлением при постановке на учет бюджетного обязательства (внесении в него изменений) осуществляется проверка, предусмотренная абзацем четвертым пункта 2.2.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bookmarkStart w:id="4" w:name="P130"/>
      <w:bookmarkEnd w:id="4"/>
      <w:r w:rsidRPr="00EF736E">
        <w:rPr>
          <w:spacing w:val="-12"/>
          <w:sz w:val="24"/>
          <w:szCs w:val="24"/>
        </w:rPr>
        <w:t xml:space="preserve">2.7. </w:t>
      </w:r>
      <w:proofErr w:type="gramStart"/>
      <w:r w:rsidRPr="00EF736E">
        <w:rPr>
          <w:spacing w:val="-12"/>
          <w:sz w:val="24"/>
          <w:szCs w:val="24"/>
        </w:rPr>
        <w:t>В случае представления в Управление Сведений о бюджетном обязательстве на бумажном н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сителе в дополнение</w:t>
      </w:r>
      <w:proofErr w:type="gramEnd"/>
      <w:r w:rsidRPr="00EF736E">
        <w:rPr>
          <w:spacing w:val="-12"/>
          <w:sz w:val="24"/>
          <w:szCs w:val="24"/>
        </w:rPr>
        <w:t xml:space="preserve"> к проверке, предусмотренной пунктом 2.6 настоящего Порядка, также осуществляется проверка Сведений о бюджетном обязательстве на: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идентичность информации, отраженной в Сведениях о бюджетном обязательстве на бумажном н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сителе, информации, содержащейся в Сведениях о бюджетном обязательстве, представленной на маши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>ном носителе;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соответствие подписей лиц, имеющих право подписывать Сведения о бюджетном обязательстве от имени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имеющимся в Управлении образцам, представленным пол</w:t>
      </w:r>
      <w:r w:rsidRPr="00EF736E">
        <w:rPr>
          <w:spacing w:val="-12"/>
          <w:sz w:val="24"/>
          <w:szCs w:val="24"/>
        </w:rPr>
        <w:t>у</w:t>
      </w:r>
      <w:r w:rsidRPr="00EF736E">
        <w:rPr>
          <w:spacing w:val="-12"/>
          <w:sz w:val="24"/>
          <w:szCs w:val="24"/>
        </w:rPr>
        <w:t xml:space="preserve">чателем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в порядке, установленном для открытия соответствующего лицевого счета.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bookmarkStart w:id="5" w:name="P134"/>
      <w:bookmarkEnd w:id="5"/>
      <w:r w:rsidRPr="00EF736E">
        <w:rPr>
          <w:spacing w:val="-12"/>
          <w:sz w:val="24"/>
          <w:szCs w:val="24"/>
        </w:rPr>
        <w:t>2.8. </w:t>
      </w:r>
      <w:proofErr w:type="gramStart"/>
      <w:r w:rsidRPr="00EF736E">
        <w:rPr>
          <w:spacing w:val="-12"/>
          <w:sz w:val="24"/>
          <w:szCs w:val="24"/>
        </w:rPr>
        <w:t>В случае положительного результата проверки Сведений о бюджетном обязательстве на соо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 xml:space="preserve">тельстве направляет 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извещение о постановке на учет (изменении) бюджетного</w:t>
      </w:r>
      <w:proofErr w:type="gramEnd"/>
      <w:r w:rsidRPr="00EF736E">
        <w:rPr>
          <w:spacing w:val="-12"/>
          <w:sz w:val="24"/>
          <w:szCs w:val="24"/>
        </w:rPr>
        <w:t xml:space="preserve"> </w:t>
      </w:r>
      <w:proofErr w:type="gramStart"/>
      <w:r w:rsidRPr="00EF736E">
        <w:rPr>
          <w:spacing w:val="-12"/>
          <w:sz w:val="24"/>
          <w:szCs w:val="24"/>
        </w:rPr>
        <w:t>обязательства, реквизиты которого установлены Приложением 12 к Порядку учета бюдже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 258н (далее соответственно – Порядок Минфина России, Извещение о бюджетном обязател</w:t>
      </w:r>
      <w:r w:rsidRPr="00EF736E">
        <w:rPr>
          <w:spacing w:val="-12"/>
          <w:sz w:val="24"/>
          <w:szCs w:val="24"/>
        </w:rPr>
        <w:t>ь</w:t>
      </w:r>
      <w:r w:rsidRPr="00EF736E">
        <w:rPr>
          <w:spacing w:val="-12"/>
          <w:sz w:val="24"/>
          <w:szCs w:val="24"/>
        </w:rPr>
        <w:t>стве).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Извещение о бюджетном обязательстве направляется Управлением 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электронного документа;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на бумажном носителе, подписанном лицом, имеющим право действовать от имени Управления, – в отношении Сведений о бюджетном обязательстве, представленных на бумажном носителе.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lastRenderedPageBreak/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Учетный номер бюджетного обязательства имеет следующую структуру, состоящую из девятн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дцати разрядов: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с 1 по 8 разряд – уникальный код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по сводному реестру уч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стников бюджетного процесса, а также юридических лиц, не являющихся участниками бюджетного пр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цесса  (далее – Сводный реестр);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9 и 10 разряды – последние две цифры года, в котором бюджетное обязательство поставлено на учет;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с 11 по 19 разряд – уникальный номер бюджетного обязательства, присваиваемый Управлением в рамках одного календарного года.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Одно поставленное на учет бюджетное обязательство может содержать несколько кодов классиф</w:t>
      </w:r>
      <w:r w:rsidRPr="00EF736E">
        <w:rPr>
          <w:spacing w:val="-12"/>
          <w:sz w:val="24"/>
          <w:szCs w:val="24"/>
        </w:rPr>
        <w:t>и</w:t>
      </w:r>
      <w:r w:rsidRPr="00EF736E">
        <w:rPr>
          <w:spacing w:val="-12"/>
          <w:sz w:val="24"/>
          <w:szCs w:val="24"/>
        </w:rPr>
        <w:t xml:space="preserve">кации расходов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2.9. В случае отрицательного результата проверки Сведений о бюджетном обязательстве на соо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ветствие требованиям, предусмотренным абзацами вторым, третьим, пятым и шестым пункта 2.6 и пун</w:t>
      </w:r>
      <w:r w:rsidRPr="00EF736E">
        <w:rPr>
          <w:spacing w:val="-12"/>
          <w:sz w:val="24"/>
          <w:szCs w:val="24"/>
        </w:rPr>
        <w:t>к</w:t>
      </w:r>
      <w:r w:rsidRPr="00EF736E">
        <w:rPr>
          <w:spacing w:val="-12"/>
          <w:sz w:val="24"/>
          <w:szCs w:val="24"/>
        </w:rPr>
        <w:t>том 2.7 настоящего Порядка, Управление в течение трех рабочих дней со дня получения Сведений о бю</w:t>
      </w:r>
      <w:r w:rsidRPr="00EF736E">
        <w:rPr>
          <w:spacing w:val="-12"/>
          <w:sz w:val="24"/>
          <w:szCs w:val="24"/>
        </w:rPr>
        <w:t>д</w:t>
      </w:r>
      <w:r w:rsidRPr="00EF736E">
        <w:rPr>
          <w:spacing w:val="-12"/>
          <w:sz w:val="24"/>
          <w:szCs w:val="24"/>
        </w:rPr>
        <w:t>жетном обязательстве: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proofErr w:type="gramStart"/>
      <w:r w:rsidRPr="00EF736E">
        <w:rPr>
          <w:spacing w:val="-12"/>
          <w:sz w:val="24"/>
          <w:szCs w:val="24"/>
        </w:rPr>
        <w:t xml:space="preserve">направляет 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уведомление в электронной форме, содержащее информацию, позволяющую 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ральным казначейством, – в отношении Сведений о бюджетном обязательстве, представленных в форме электронного документа;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возвращает 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Управления,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2.10. </w:t>
      </w:r>
      <w:proofErr w:type="gramStart"/>
      <w:r w:rsidRPr="00EF736E">
        <w:rPr>
          <w:spacing w:val="-12"/>
          <w:sz w:val="24"/>
          <w:szCs w:val="24"/>
        </w:rPr>
        <w:t>В случае отрицательного результата проверки Сведений о бюджетном обязательстве на соо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Извещение о бюджетном обязательстве с указанием и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>формации, предусмотренной пунктом 2.8 настоящего Порядка;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и главному распорядителю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в в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 xml:space="preserve">дении которого находится получатель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2C5DA5" w:rsidRPr="00EF736E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F736E">
        <w:rPr>
          <w:rFonts w:ascii="Times New Roman" w:hAnsi="Times New Roman" w:cs="Times New Roman"/>
          <w:spacing w:val="-12"/>
          <w:sz w:val="24"/>
          <w:szCs w:val="24"/>
        </w:rPr>
        <w:t>2.11. </w:t>
      </w:r>
      <w:proofErr w:type="gramStart"/>
      <w:r w:rsidRPr="00EF736E">
        <w:rPr>
          <w:rFonts w:ascii="Times New Roman" w:hAnsi="Times New Roman" w:cs="Times New Roman"/>
          <w:spacing w:val="-12"/>
          <w:sz w:val="24"/>
          <w:szCs w:val="24"/>
        </w:rPr>
        <w:t>В бюджетные обязательства, поставленные на учет до начала текущего финансового года, и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с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 xml:space="preserve">полнение которых осуществляется в текущем финансовом году, получателем средств </w:t>
      </w:r>
      <w:r w:rsidR="009A7B8D" w:rsidRPr="00EF736E">
        <w:rPr>
          <w:rFonts w:ascii="Times New Roman" w:hAnsi="Times New Roman" w:cs="Times New Roman"/>
          <w:spacing w:val="-12"/>
          <w:sz w:val="24"/>
          <w:szCs w:val="24"/>
        </w:rPr>
        <w:t>местного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 xml:space="preserve"> бюджета вносятся изменения в соответствии с пунктом 2.4 настоящего Порядка в срок до 1 февраля текущего ф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и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нансового года в части уточнения суммы неисполненного на конец отчетного финансового года бюджетн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о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го обязательства и суммы, предусмотренной на плановый период (при наличии).</w:t>
      </w:r>
      <w:proofErr w:type="gramEnd"/>
    </w:p>
    <w:p w:rsidR="002C5DA5" w:rsidRPr="00EF736E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EF736E">
        <w:rPr>
          <w:rFonts w:ascii="Times New Roman" w:hAnsi="Times New Roman" w:cs="Times New Roman"/>
          <w:spacing w:val="-12"/>
          <w:sz w:val="24"/>
          <w:szCs w:val="24"/>
        </w:rPr>
        <w:t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абзаца  четвертого пункта 2.6 настоящего Порядка, направляет для сведения главному расп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>о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 xml:space="preserve">рядителю (распорядителю) средств </w:t>
      </w:r>
      <w:r w:rsidR="009A7B8D" w:rsidRPr="00EF736E">
        <w:rPr>
          <w:rFonts w:ascii="Times New Roman" w:hAnsi="Times New Roman" w:cs="Times New Roman"/>
          <w:spacing w:val="-12"/>
          <w:sz w:val="24"/>
          <w:szCs w:val="24"/>
        </w:rPr>
        <w:t>местного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 xml:space="preserve"> бюджета, в ведении которого находится получатель средств </w:t>
      </w:r>
      <w:r w:rsidR="009A7B8D" w:rsidRPr="00EF736E">
        <w:rPr>
          <w:rFonts w:ascii="Times New Roman" w:hAnsi="Times New Roman" w:cs="Times New Roman"/>
          <w:spacing w:val="-12"/>
          <w:sz w:val="24"/>
          <w:szCs w:val="24"/>
        </w:rPr>
        <w:t>местного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 xml:space="preserve">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</w:t>
      </w:r>
      <w:proofErr w:type="gramEnd"/>
      <w:r w:rsidRPr="00EF736E">
        <w:rPr>
          <w:rFonts w:ascii="Times New Roman" w:hAnsi="Times New Roman" w:cs="Times New Roman"/>
          <w:spacing w:val="-12"/>
          <w:sz w:val="24"/>
          <w:szCs w:val="24"/>
        </w:rPr>
        <w:t xml:space="preserve"> России, не позднее следующего рабочего дня со дня получения Сведений о бюджетном обязательстве.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lastRenderedPageBreak/>
        <w:t xml:space="preserve">2.12. </w:t>
      </w:r>
      <w:proofErr w:type="gramStart"/>
      <w:r w:rsidRPr="00EF736E">
        <w:rPr>
          <w:spacing w:val="-12"/>
          <w:sz w:val="24"/>
          <w:szCs w:val="24"/>
        </w:rPr>
        <w:t xml:space="preserve">В случае ликвидации, реорганизации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либо изменения типа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казенного учреждения не позднее пяти рабочих дней со дня отзыва с соответствующего л</w:t>
      </w:r>
      <w:r w:rsidRPr="00EF736E">
        <w:rPr>
          <w:spacing w:val="-12"/>
          <w:sz w:val="24"/>
          <w:szCs w:val="24"/>
        </w:rPr>
        <w:t>и</w:t>
      </w:r>
      <w:r w:rsidRPr="00EF736E">
        <w:rPr>
          <w:spacing w:val="-12"/>
          <w:sz w:val="24"/>
          <w:szCs w:val="24"/>
        </w:rPr>
        <w:t>цевого счета получателя бюджетных средств неиспользованных лимитов бюджетных обязательств Упра</w:t>
      </w:r>
      <w:r w:rsidRPr="00EF736E">
        <w:rPr>
          <w:spacing w:val="-12"/>
          <w:sz w:val="24"/>
          <w:szCs w:val="24"/>
        </w:rPr>
        <w:t>в</w:t>
      </w:r>
      <w:r w:rsidRPr="00EF736E">
        <w:rPr>
          <w:spacing w:val="-12"/>
          <w:sz w:val="24"/>
          <w:szCs w:val="24"/>
        </w:rPr>
        <w:t xml:space="preserve">лением вносятся изменения в ранее учтенные бюджетные обязательства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в части аннулирования соответствующих неисполненных бюджетных обязательств.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rPr>
          <w:spacing w:val="-12"/>
          <w:sz w:val="24"/>
          <w:szCs w:val="24"/>
        </w:rPr>
      </w:pPr>
    </w:p>
    <w:p w:rsidR="00EF736E" w:rsidRPr="00EF736E" w:rsidRDefault="002C5DA5" w:rsidP="00EF736E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b/>
          <w:spacing w:val="-12"/>
          <w:sz w:val="24"/>
          <w:szCs w:val="24"/>
        </w:rPr>
        <w:t xml:space="preserve">III. Особенности учета бюджетных обязательств </w:t>
      </w:r>
      <w:proofErr w:type="gramStart"/>
      <w:r w:rsidRPr="00EF736E">
        <w:rPr>
          <w:b/>
          <w:spacing w:val="-12"/>
          <w:sz w:val="24"/>
          <w:szCs w:val="24"/>
        </w:rPr>
        <w:t>по</w:t>
      </w:r>
      <w:proofErr w:type="gramEnd"/>
      <w:r w:rsidRPr="00EF736E">
        <w:rPr>
          <w:b/>
          <w:spacing w:val="-12"/>
          <w:sz w:val="24"/>
          <w:szCs w:val="24"/>
        </w:rPr>
        <w:t xml:space="preserve"> принятым и не оплаченным бюджетным </w:t>
      </w:r>
    </w:p>
    <w:p w:rsidR="002C5DA5" w:rsidRDefault="002C5DA5" w:rsidP="00F569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b/>
          <w:spacing w:val="-12"/>
          <w:sz w:val="24"/>
          <w:szCs w:val="24"/>
        </w:rPr>
        <w:t>и денежным обязательства по  исполнительным документам, решениям налоговых органов</w:t>
      </w:r>
    </w:p>
    <w:p w:rsidR="00F569A5" w:rsidRPr="00F569A5" w:rsidRDefault="00F569A5" w:rsidP="00F569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tabs>
          <w:tab w:val="left" w:pos="6369"/>
          <w:tab w:val="left" w:pos="6521"/>
          <w:tab w:val="left" w:pos="7513"/>
        </w:tabs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3.1. </w:t>
      </w:r>
      <w:proofErr w:type="gramStart"/>
      <w:r w:rsidRPr="00EF736E">
        <w:rPr>
          <w:spacing w:val="-12"/>
          <w:sz w:val="24"/>
          <w:szCs w:val="24"/>
        </w:rPr>
        <w:t>Сведения о бюджетном обязательстве, возникшем в соответствии с документами-основаниями, предусмотренными пунктами 19 и 21 графы 1 Перечня документов-оснований, формируются в срок, уст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 xml:space="preserve">новленный бюджетным законодательством Российской Федерации для представления в установленном порядке получателем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– должником информации об источнике образования з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долженности и кодах бюджетной классификации Российской Федерации, по которым должны быть прои</w:t>
      </w:r>
      <w:r w:rsidRPr="00EF736E">
        <w:rPr>
          <w:spacing w:val="-12"/>
          <w:sz w:val="24"/>
          <w:szCs w:val="24"/>
        </w:rPr>
        <w:t>з</w:t>
      </w:r>
      <w:r w:rsidRPr="00EF736E">
        <w:rPr>
          <w:spacing w:val="-12"/>
          <w:sz w:val="24"/>
          <w:szCs w:val="24"/>
        </w:rPr>
        <w:t xml:space="preserve">ведены расходы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по исполнению принятых и не</w:t>
      </w:r>
      <w:proofErr w:type="gramEnd"/>
      <w:r w:rsidRPr="00EF736E">
        <w:rPr>
          <w:spacing w:val="-12"/>
          <w:sz w:val="24"/>
          <w:szCs w:val="24"/>
        </w:rPr>
        <w:t xml:space="preserve"> оплаченных, в том числе за 2021 год (и ранее) бюджетных и денежных обязательств, исполнительных документов, решений налогового органа.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3.2. В случае</w:t>
      </w:r>
      <w:proofErr w:type="gramStart"/>
      <w:r w:rsidRPr="00EF736E">
        <w:rPr>
          <w:spacing w:val="-12"/>
          <w:sz w:val="24"/>
          <w:szCs w:val="24"/>
        </w:rPr>
        <w:t>,</w:t>
      </w:r>
      <w:proofErr w:type="gramEnd"/>
      <w:r w:rsidRPr="00EF736E">
        <w:rPr>
          <w:spacing w:val="-12"/>
          <w:sz w:val="24"/>
          <w:szCs w:val="24"/>
        </w:rPr>
        <w:t xml:space="preserve"> если до 01.01.2022получателем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былиприняты и не оплач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ны денежные и бюджетные обязательства, предъявлен исполнительный документ, решение налогового о</w:t>
      </w:r>
      <w:r w:rsidRPr="00EF736E">
        <w:rPr>
          <w:spacing w:val="-12"/>
          <w:sz w:val="24"/>
          <w:szCs w:val="24"/>
        </w:rPr>
        <w:t>р</w:t>
      </w:r>
      <w:r w:rsidRPr="00EF736E">
        <w:rPr>
          <w:spacing w:val="-12"/>
          <w:sz w:val="24"/>
          <w:szCs w:val="24"/>
        </w:rPr>
        <w:t>гана, то одновременно со Сведениями о бюджетном обязательстве, сформированным в соответствии с пр</w:t>
      </w:r>
      <w:r w:rsidRPr="00EF736E">
        <w:rPr>
          <w:spacing w:val="-12"/>
          <w:sz w:val="24"/>
          <w:szCs w:val="24"/>
        </w:rPr>
        <w:t>и</w:t>
      </w:r>
      <w:r w:rsidRPr="00EF736E">
        <w:rPr>
          <w:spacing w:val="-12"/>
          <w:sz w:val="24"/>
          <w:szCs w:val="24"/>
        </w:rPr>
        <w:t>нятыми и неоплаченными в 2021 году (и ранее) бюджетных и денежных обязательств, исполнительным документом, решением налогового органа, формируются Сведения о бюджетном обязательстве, содерж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 xml:space="preserve">щие уточненную информацию о ранее выделенных бюджетных </w:t>
      </w:r>
      <w:proofErr w:type="gramStart"/>
      <w:r w:rsidRPr="00EF736E">
        <w:rPr>
          <w:spacing w:val="-12"/>
          <w:sz w:val="24"/>
          <w:szCs w:val="24"/>
        </w:rPr>
        <w:t>ассигнованиях</w:t>
      </w:r>
      <w:proofErr w:type="gramEnd"/>
      <w:r w:rsidRPr="00EF736E">
        <w:rPr>
          <w:spacing w:val="-12"/>
          <w:sz w:val="24"/>
          <w:szCs w:val="24"/>
        </w:rPr>
        <w:t>, уменьшенных на сумму, указанную вденежных и бюджетных обязательствах, исполнительном документе, решении налогового о</w:t>
      </w:r>
      <w:r w:rsidRPr="00EF736E">
        <w:rPr>
          <w:spacing w:val="-12"/>
          <w:sz w:val="24"/>
          <w:szCs w:val="24"/>
        </w:rPr>
        <w:t>р</w:t>
      </w:r>
      <w:r w:rsidRPr="00EF736E">
        <w:rPr>
          <w:spacing w:val="-12"/>
          <w:sz w:val="24"/>
          <w:szCs w:val="24"/>
        </w:rPr>
        <w:t>гана.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3.3. В случае</w:t>
      </w:r>
      <w:proofErr w:type="gramStart"/>
      <w:r w:rsidRPr="00EF736E">
        <w:rPr>
          <w:spacing w:val="-12"/>
          <w:sz w:val="24"/>
          <w:szCs w:val="24"/>
        </w:rPr>
        <w:t>,</w:t>
      </w:r>
      <w:proofErr w:type="gramEnd"/>
      <w:r w:rsidRPr="00EF736E">
        <w:rPr>
          <w:spacing w:val="-12"/>
          <w:sz w:val="24"/>
          <w:szCs w:val="24"/>
        </w:rPr>
        <w:t xml:space="preserve"> если в Управлении ранее было учтено бюджетное обязательство, по которому пре</w:t>
      </w:r>
      <w:r w:rsidRPr="00EF736E">
        <w:rPr>
          <w:spacing w:val="-12"/>
          <w:sz w:val="24"/>
          <w:szCs w:val="24"/>
        </w:rPr>
        <w:t>д</w:t>
      </w:r>
      <w:r w:rsidRPr="00EF736E">
        <w:rPr>
          <w:spacing w:val="-12"/>
          <w:sz w:val="24"/>
          <w:szCs w:val="24"/>
        </w:rPr>
        <w:t>ставлен исполнительный документ, решение налогового органа, то одновременно со Сведениями о бю</w:t>
      </w:r>
      <w:r w:rsidRPr="00EF736E">
        <w:rPr>
          <w:spacing w:val="-12"/>
          <w:sz w:val="24"/>
          <w:szCs w:val="24"/>
        </w:rPr>
        <w:t>д</w:t>
      </w:r>
      <w:r w:rsidRPr="00EF736E">
        <w:rPr>
          <w:spacing w:val="-12"/>
          <w:sz w:val="24"/>
          <w:szCs w:val="24"/>
        </w:rPr>
        <w:t>жетном обязательстве, сформированными в соответствии с исполнительным документом, решением нал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</w:t>
      </w:r>
      <w:r w:rsidRPr="00EF736E">
        <w:rPr>
          <w:spacing w:val="-12"/>
          <w:sz w:val="24"/>
          <w:szCs w:val="24"/>
        </w:rPr>
        <w:t>у</w:t>
      </w:r>
      <w:r w:rsidRPr="00EF736E">
        <w:rPr>
          <w:spacing w:val="-12"/>
          <w:sz w:val="24"/>
          <w:szCs w:val="24"/>
        </w:rPr>
        <w:t>менте, решении налогового органа.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3.4. </w:t>
      </w:r>
      <w:proofErr w:type="gramStart"/>
      <w:r w:rsidRPr="00EF736E">
        <w:rPr>
          <w:spacing w:val="-12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</w:t>
      </w:r>
      <w:r w:rsidRPr="00EF736E">
        <w:rPr>
          <w:spacing w:val="-12"/>
          <w:sz w:val="24"/>
          <w:szCs w:val="24"/>
        </w:rPr>
        <w:t>у</w:t>
      </w:r>
      <w:r w:rsidRPr="00EF736E">
        <w:rPr>
          <w:spacing w:val="-12"/>
          <w:sz w:val="24"/>
          <w:szCs w:val="24"/>
        </w:rPr>
        <w:t>менте об отсрочке, о рассрочке или об отложении</w:t>
      </w:r>
      <w:proofErr w:type="gramEnd"/>
      <w:r w:rsidRPr="00EF736E">
        <w:rPr>
          <w:spacing w:val="-12"/>
          <w:sz w:val="24"/>
          <w:szCs w:val="24"/>
        </w:rPr>
        <w:t xml:space="preserve"> </w:t>
      </w:r>
      <w:proofErr w:type="gramStart"/>
      <w:r w:rsidRPr="00EF736E">
        <w:rPr>
          <w:spacing w:val="-12"/>
          <w:sz w:val="24"/>
          <w:szCs w:val="24"/>
        </w:rPr>
        <w:t>исполнения судебных актов либо документе, отменя</w:t>
      </w:r>
      <w:r w:rsidRPr="00EF736E">
        <w:rPr>
          <w:spacing w:val="-12"/>
          <w:sz w:val="24"/>
          <w:szCs w:val="24"/>
        </w:rPr>
        <w:t>ю</w:t>
      </w:r>
      <w:r w:rsidRPr="00EF736E">
        <w:rPr>
          <w:spacing w:val="-12"/>
          <w:sz w:val="24"/>
          <w:szCs w:val="24"/>
        </w:rPr>
        <w:t>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>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кумента, подтвержденной электронной подписью лица, имеющего право действовать</w:t>
      </w:r>
      <w:proofErr w:type="gramEnd"/>
      <w:r w:rsidRPr="00EF736E">
        <w:rPr>
          <w:spacing w:val="-12"/>
          <w:sz w:val="24"/>
          <w:szCs w:val="24"/>
        </w:rPr>
        <w:t xml:space="preserve"> от имени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3.5. </w:t>
      </w:r>
      <w:proofErr w:type="gramStart"/>
      <w:r w:rsidRPr="00EF736E">
        <w:rPr>
          <w:spacing w:val="-12"/>
          <w:sz w:val="24"/>
          <w:szCs w:val="24"/>
        </w:rPr>
        <w:t xml:space="preserve">В случае ликвидации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либо изменения типа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к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зенного учреждения не позднее пяти рабочих дней со дня отзыва с соответствующего лицевого счета пол</w:t>
      </w:r>
      <w:r w:rsidRPr="00EF736E">
        <w:rPr>
          <w:spacing w:val="-12"/>
          <w:sz w:val="24"/>
          <w:szCs w:val="24"/>
        </w:rPr>
        <w:t>у</w:t>
      </w:r>
      <w:r w:rsidRPr="00EF736E">
        <w:rPr>
          <w:spacing w:val="-12"/>
          <w:sz w:val="24"/>
          <w:szCs w:val="24"/>
        </w:rPr>
        <w:t>чателя бюджетных средств неиспользованных лимитов бюджетных обязательств в ранее учтенное бю</w:t>
      </w:r>
      <w:r w:rsidRPr="00EF736E">
        <w:rPr>
          <w:spacing w:val="-12"/>
          <w:sz w:val="24"/>
          <w:szCs w:val="24"/>
        </w:rPr>
        <w:t>д</w:t>
      </w:r>
      <w:r w:rsidRPr="00EF736E">
        <w:rPr>
          <w:spacing w:val="-12"/>
          <w:sz w:val="24"/>
          <w:szCs w:val="24"/>
        </w:rPr>
        <w:t>жетное обязательство, возникшее на основании исполнительного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center"/>
        <w:rPr>
          <w:spacing w:val="-12"/>
          <w:sz w:val="24"/>
          <w:szCs w:val="24"/>
        </w:rPr>
      </w:pPr>
    </w:p>
    <w:p w:rsidR="00F569A5" w:rsidRDefault="002C5DA5" w:rsidP="00F569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b/>
          <w:spacing w:val="-12"/>
          <w:sz w:val="24"/>
          <w:szCs w:val="24"/>
        </w:rPr>
        <w:t>I</w:t>
      </w:r>
      <w:r w:rsidRPr="00EF736E">
        <w:rPr>
          <w:b/>
          <w:spacing w:val="-12"/>
          <w:sz w:val="24"/>
          <w:szCs w:val="24"/>
          <w:lang w:val="en-US"/>
        </w:rPr>
        <w:t>V</w:t>
      </w:r>
      <w:r w:rsidRPr="00EF736E">
        <w:rPr>
          <w:b/>
          <w:spacing w:val="-12"/>
          <w:sz w:val="24"/>
          <w:szCs w:val="24"/>
        </w:rPr>
        <w:t>. Порядок учета Управлением</w:t>
      </w:r>
      <w:r w:rsidR="00EF736E" w:rsidRPr="00EF736E">
        <w:rPr>
          <w:b/>
          <w:spacing w:val="-12"/>
          <w:sz w:val="24"/>
          <w:szCs w:val="24"/>
        </w:rPr>
        <w:t xml:space="preserve"> </w:t>
      </w:r>
      <w:r w:rsidRPr="00EF736E">
        <w:rPr>
          <w:b/>
          <w:spacing w:val="-12"/>
          <w:sz w:val="24"/>
          <w:szCs w:val="24"/>
        </w:rPr>
        <w:t xml:space="preserve">денежных обязательств </w:t>
      </w:r>
    </w:p>
    <w:p w:rsidR="002C5DA5" w:rsidRDefault="002C5DA5" w:rsidP="00F569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b/>
          <w:spacing w:val="-12"/>
          <w:sz w:val="24"/>
          <w:szCs w:val="24"/>
        </w:rPr>
        <w:t xml:space="preserve">получателей средств </w:t>
      </w:r>
      <w:r w:rsidR="009A7B8D" w:rsidRPr="00EF736E">
        <w:rPr>
          <w:b/>
          <w:spacing w:val="-12"/>
          <w:sz w:val="24"/>
          <w:szCs w:val="24"/>
        </w:rPr>
        <w:t>местного</w:t>
      </w:r>
      <w:r w:rsidRPr="00EF736E">
        <w:rPr>
          <w:b/>
          <w:spacing w:val="-12"/>
          <w:sz w:val="24"/>
          <w:szCs w:val="24"/>
        </w:rPr>
        <w:t xml:space="preserve"> бюджета</w:t>
      </w:r>
    </w:p>
    <w:p w:rsidR="00F569A5" w:rsidRPr="00F569A5" w:rsidRDefault="00F569A5" w:rsidP="00F569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color w:val="C00000"/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lastRenderedPageBreak/>
        <w:t>4.1. Постановка на учет денежного обязательства и внесение изменений в поставленное на учет д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нежное обязательство осуществляется в соответствии со Сведениями о денежном обязательстве, сформ</w:t>
      </w:r>
      <w:r w:rsidRPr="00EF736E">
        <w:rPr>
          <w:spacing w:val="-12"/>
          <w:sz w:val="24"/>
          <w:szCs w:val="24"/>
        </w:rPr>
        <w:t>и</w:t>
      </w:r>
      <w:r w:rsidRPr="00EF736E">
        <w:rPr>
          <w:spacing w:val="-12"/>
          <w:sz w:val="24"/>
          <w:szCs w:val="24"/>
        </w:rPr>
        <w:t>рованными на основании документов, предусмотренных графой 2 Перечня документов-оснований.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4.2. Сведения о денежных обязательствах формируются получателем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подтверждения поставки товаров, выполнения работ, оказания услуг по ранее произведенным пл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4.3. </w:t>
      </w:r>
      <w:proofErr w:type="gramStart"/>
      <w:r w:rsidRPr="00EF736E">
        <w:rPr>
          <w:spacing w:val="-12"/>
          <w:sz w:val="24"/>
          <w:szCs w:val="24"/>
        </w:rPr>
        <w:t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 w:rsidRPr="00EF736E">
        <w:rPr>
          <w:spacing w:val="-12"/>
          <w:sz w:val="24"/>
          <w:szCs w:val="24"/>
        </w:rPr>
        <w:t xml:space="preserve"> Российской Федерации.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4.4. Управление не позднее следующего рабочего дня со дня представления получателем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Сведений о денежном обязательстве осуществляет их проверку на соответствие инфо</w:t>
      </w:r>
      <w:r w:rsidRPr="00EF736E">
        <w:rPr>
          <w:spacing w:val="-12"/>
          <w:sz w:val="24"/>
          <w:szCs w:val="24"/>
        </w:rPr>
        <w:t>р</w:t>
      </w:r>
      <w:r w:rsidRPr="00EF736E">
        <w:rPr>
          <w:spacing w:val="-12"/>
          <w:sz w:val="24"/>
          <w:szCs w:val="24"/>
        </w:rPr>
        <w:t>мации, указанной в Сведениях о денежном обязательстве: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информации, подлежащей включению в Сведения о денежном обязательстве в соответствии с пр</w:t>
      </w:r>
      <w:r w:rsidRPr="00EF736E">
        <w:rPr>
          <w:spacing w:val="-12"/>
          <w:sz w:val="24"/>
          <w:szCs w:val="24"/>
        </w:rPr>
        <w:t>и</w:t>
      </w:r>
      <w:r w:rsidRPr="00EF736E">
        <w:rPr>
          <w:spacing w:val="-12"/>
          <w:sz w:val="24"/>
          <w:szCs w:val="24"/>
        </w:rPr>
        <w:t>ложением 2 к настоящему Порядку;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информации по соответствующему документу-основанию, документу, подтверждающему возни</w:t>
      </w:r>
      <w:r w:rsidRPr="00EF736E">
        <w:rPr>
          <w:spacing w:val="-12"/>
          <w:sz w:val="24"/>
          <w:szCs w:val="24"/>
        </w:rPr>
        <w:t>к</w:t>
      </w:r>
      <w:r w:rsidRPr="00EF736E">
        <w:rPr>
          <w:spacing w:val="-12"/>
          <w:sz w:val="24"/>
          <w:szCs w:val="24"/>
        </w:rPr>
        <w:t xml:space="preserve">новение денежного обязательства, подлежащим представлению получателями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в Управление для постановки на учет денежных обязательств в соответствии с настоящим Порядком.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4.5. </w:t>
      </w:r>
      <w:proofErr w:type="gramStart"/>
      <w:r w:rsidRPr="00EF736E">
        <w:rPr>
          <w:spacing w:val="-12"/>
          <w:sz w:val="24"/>
          <w:szCs w:val="24"/>
        </w:rPr>
        <w:t>В случае положительного результата проверки Сведений о денежном обязательстве Управл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ние присваивает учетный номер денежному обязательству (вносит в него изменения) и в срок, установле</w:t>
      </w:r>
      <w:r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 xml:space="preserve">ный абзацем вторым пункта 4.2 настоящего Порядка, направляет 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извещение о постановке на учет (изменении) 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Извещение о денежном обязательстве направляется 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на бумажном носителе, подписанного уполномоченным лицом Управления, – в отношении Свед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ний о денежном обязательстве, представленных на бумажном носителе.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Извещение о денежном обязательстве, сформированное на бумажном носителе, подписывается л</w:t>
      </w:r>
      <w:r w:rsidRPr="00EF736E">
        <w:rPr>
          <w:spacing w:val="-12"/>
          <w:sz w:val="24"/>
          <w:szCs w:val="24"/>
        </w:rPr>
        <w:t>и</w:t>
      </w:r>
      <w:r w:rsidRPr="00EF736E">
        <w:rPr>
          <w:spacing w:val="-12"/>
          <w:sz w:val="24"/>
          <w:szCs w:val="24"/>
        </w:rPr>
        <w:t>цом, имеющим право действовать от имени Управления.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Учетный номер денежного обязательства имеет следующую структуру, состоящую из двадцати п</w:t>
      </w:r>
      <w:r w:rsidRPr="00EF736E">
        <w:rPr>
          <w:spacing w:val="-12"/>
          <w:sz w:val="24"/>
          <w:szCs w:val="24"/>
        </w:rPr>
        <w:t>я</w:t>
      </w:r>
      <w:r w:rsidRPr="00EF736E">
        <w:rPr>
          <w:spacing w:val="-12"/>
          <w:sz w:val="24"/>
          <w:szCs w:val="24"/>
        </w:rPr>
        <w:t>ти разрядов: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с 1 по 19 разряд – учетный номер соответствующего бюджетного обязательства;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с 20 по 25 разряд – порядковый номер денежного обязательства.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4.6. В случае отрицательного результата проверки Сведений о денежном обязательстве Управление в срок, установленный в абзаце втором пункта 4.2 настоящего Порядка: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в отношении Сведений о денежных обязательствах, сформированных Управлением, направляет 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уведомление в электронной форме, содержащее информацию, п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lastRenderedPageBreak/>
        <w:t xml:space="preserve">в отношении Сведений о денежных обязательствах, сформированных получателем средств </w:t>
      </w:r>
      <w:r w:rsidR="009A7B8D" w:rsidRPr="00EF736E">
        <w:rPr>
          <w:spacing w:val="-12"/>
          <w:sz w:val="24"/>
          <w:szCs w:val="24"/>
        </w:rPr>
        <w:t>местн</w:t>
      </w:r>
      <w:r w:rsidR="009A7B8D" w:rsidRPr="00EF736E">
        <w:rPr>
          <w:spacing w:val="-12"/>
          <w:sz w:val="24"/>
          <w:szCs w:val="24"/>
        </w:rPr>
        <w:t>о</w:t>
      </w:r>
      <w:r w:rsidR="009A7B8D" w:rsidRPr="00EF736E">
        <w:rPr>
          <w:spacing w:val="-12"/>
          <w:sz w:val="24"/>
          <w:szCs w:val="24"/>
        </w:rPr>
        <w:t>го</w:t>
      </w:r>
      <w:r w:rsidRPr="00EF736E">
        <w:rPr>
          <w:spacing w:val="-12"/>
          <w:sz w:val="24"/>
          <w:szCs w:val="24"/>
        </w:rPr>
        <w:t xml:space="preserve"> бюджета, возвращает 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копию представленных на бумажном н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сителе Сведений о денежном обязательстве с проставлением даты отказа, должности сотрудника Управл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ния, его подписи, расшифровки подписи с указанием инициалов и фамилии, причины отказа;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направляет получателю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уведомление в электронном виде, если Свед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ния о денежном обязательстве представлялись в форме электронного документа.</w:t>
      </w:r>
    </w:p>
    <w:p w:rsidR="002C5DA5" w:rsidRPr="00EF736E" w:rsidRDefault="002C5DA5" w:rsidP="002C5DA5">
      <w:pPr>
        <w:pStyle w:val="ConsPlusNormal"/>
        <w:ind w:firstLine="709"/>
        <w:contextualSpacing/>
        <w:rPr>
          <w:spacing w:val="-12"/>
          <w:sz w:val="24"/>
          <w:szCs w:val="24"/>
        </w:rPr>
      </w:pPr>
    </w:p>
    <w:p w:rsidR="00F569A5" w:rsidRDefault="00EF736E" w:rsidP="00F569A5">
      <w:pPr>
        <w:pStyle w:val="ConsPlusNormal"/>
        <w:tabs>
          <w:tab w:val="left" w:pos="1985"/>
        </w:tabs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b/>
          <w:spacing w:val="-12"/>
          <w:sz w:val="24"/>
          <w:szCs w:val="24"/>
        </w:rPr>
        <w:t xml:space="preserve">V. Представление информации  </w:t>
      </w:r>
      <w:r w:rsidR="002C5DA5" w:rsidRPr="00EF736E">
        <w:rPr>
          <w:b/>
          <w:spacing w:val="-12"/>
          <w:sz w:val="24"/>
          <w:szCs w:val="24"/>
        </w:rPr>
        <w:t xml:space="preserve">бюджетных и денежных обязательствах, </w:t>
      </w:r>
    </w:p>
    <w:p w:rsidR="002C5DA5" w:rsidRDefault="002C5DA5" w:rsidP="00F569A5">
      <w:pPr>
        <w:pStyle w:val="ConsPlusNormal"/>
        <w:tabs>
          <w:tab w:val="left" w:pos="1985"/>
        </w:tabs>
        <w:contextualSpacing/>
        <w:jc w:val="center"/>
        <w:rPr>
          <w:b/>
          <w:spacing w:val="-12"/>
          <w:sz w:val="24"/>
          <w:szCs w:val="24"/>
        </w:rPr>
      </w:pPr>
      <w:proofErr w:type="gramStart"/>
      <w:r w:rsidRPr="00EF736E">
        <w:rPr>
          <w:b/>
          <w:spacing w:val="-12"/>
          <w:sz w:val="24"/>
          <w:szCs w:val="24"/>
        </w:rPr>
        <w:t>учтенных</w:t>
      </w:r>
      <w:proofErr w:type="gramEnd"/>
      <w:r w:rsidRPr="00EF736E">
        <w:rPr>
          <w:b/>
          <w:spacing w:val="-12"/>
          <w:sz w:val="24"/>
          <w:szCs w:val="24"/>
        </w:rPr>
        <w:t xml:space="preserve"> в Управлении</w:t>
      </w:r>
    </w:p>
    <w:p w:rsidR="00F569A5" w:rsidRPr="00F569A5" w:rsidRDefault="00F569A5" w:rsidP="00F569A5">
      <w:pPr>
        <w:pStyle w:val="ConsPlusNormal"/>
        <w:tabs>
          <w:tab w:val="left" w:pos="1985"/>
        </w:tabs>
        <w:contextualSpacing/>
        <w:jc w:val="center"/>
        <w:rPr>
          <w:b/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5.1. Информация о бюджетных и денежных обязательствах предоставляется Управлением в эле</w:t>
      </w:r>
      <w:r w:rsidRPr="00EF736E">
        <w:rPr>
          <w:spacing w:val="-12"/>
          <w:sz w:val="24"/>
          <w:szCs w:val="24"/>
        </w:rPr>
        <w:t>к</w:t>
      </w:r>
      <w:r w:rsidRPr="00EF736E">
        <w:rPr>
          <w:spacing w:val="-12"/>
          <w:sz w:val="24"/>
          <w:szCs w:val="24"/>
        </w:rPr>
        <w:t>тронном виде:</w:t>
      </w:r>
    </w:p>
    <w:p w:rsidR="002C5DA5" w:rsidRPr="00EF736E" w:rsidRDefault="009A7B8D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Администрации </w:t>
      </w:r>
      <w:r w:rsidR="003D2E4A" w:rsidRPr="00EF736E">
        <w:rPr>
          <w:spacing w:val="-12"/>
          <w:sz w:val="24"/>
          <w:szCs w:val="24"/>
        </w:rPr>
        <w:t>Таловского</w:t>
      </w:r>
      <w:r w:rsidRPr="00EF736E">
        <w:rPr>
          <w:spacing w:val="-12"/>
          <w:sz w:val="24"/>
          <w:szCs w:val="24"/>
        </w:rPr>
        <w:t xml:space="preserve"> сельсовета Змеиногорского района Алтайского края</w:t>
      </w:r>
      <w:r w:rsidR="002C5DA5" w:rsidRPr="00EF736E">
        <w:rPr>
          <w:spacing w:val="-12"/>
          <w:sz w:val="24"/>
          <w:szCs w:val="24"/>
        </w:rPr>
        <w:t xml:space="preserve"> – по всем бю</w:t>
      </w:r>
      <w:r w:rsidR="002C5DA5" w:rsidRPr="00EF736E">
        <w:rPr>
          <w:spacing w:val="-12"/>
          <w:sz w:val="24"/>
          <w:szCs w:val="24"/>
        </w:rPr>
        <w:t>д</w:t>
      </w:r>
      <w:r w:rsidR="002C5DA5" w:rsidRPr="00EF736E">
        <w:rPr>
          <w:spacing w:val="-12"/>
          <w:sz w:val="24"/>
          <w:szCs w:val="24"/>
        </w:rPr>
        <w:t>жетным и денежным обязательствам;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главным распорядителям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– в части бюджетных и денежных обяз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 xml:space="preserve">тельств подведомственных им получателей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получателям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– в части бюджетных и денежных обязательств соответс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 xml:space="preserve">вующего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иным органам местного самоуправления района  – в рамках их полномочий, установленных зак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 xml:space="preserve">нодательствомРоссийской Федерации, Алтайского края, нормативно-правовыми актами муниципального образования </w:t>
      </w:r>
      <w:r w:rsidR="003D2E4A" w:rsidRPr="00EF736E">
        <w:rPr>
          <w:spacing w:val="-12"/>
          <w:sz w:val="24"/>
          <w:szCs w:val="24"/>
        </w:rPr>
        <w:t>Таловский</w:t>
      </w:r>
      <w:r w:rsidR="009A7B8D" w:rsidRPr="00EF736E">
        <w:rPr>
          <w:spacing w:val="-12"/>
          <w:sz w:val="24"/>
          <w:szCs w:val="24"/>
        </w:rPr>
        <w:t xml:space="preserve"> сельсовет Змеиногорского района Алтайского края</w:t>
      </w:r>
      <w:r w:rsidRPr="00EF736E">
        <w:rPr>
          <w:spacing w:val="-12"/>
          <w:sz w:val="24"/>
          <w:szCs w:val="24"/>
        </w:rPr>
        <w:t>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5.2. Информация о бюджетных и денежных обязательствах предоставляется в соответствии со сл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дующими положениями: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1) по запросу </w:t>
      </w:r>
      <w:r w:rsidR="009A7B8D" w:rsidRPr="00EF736E">
        <w:rPr>
          <w:spacing w:val="-12"/>
          <w:sz w:val="24"/>
          <w:szCs w:val="24"/>
        </w:rPr>
        <w:t xml:space="preserve">Администрации </w:t>
      </w:r>
      <w:r w:rsidR="003D2E4A" w:rsidRPr="00EF736E">
        <w:rPr>
          <w:spacing w:val="-12"/>
          <w:sz w:val="24"/>
          <w:szCs w:val="24"/>
        </w:rPr>
        <w:t>Таловского</w:t>
      </w:r>
      <w:r w:rsidR="009A7B8D" w:rsidRPr="00EF736E">
        <w:rPr>
          <w:spacing w:val="-12"/>
          <w:sz w:val="24"/>
          <w:szCs w:val="24"/>
        </w:rPr>
        <w:t xml:space="preserve"> сельсовета</w:t>
      </w:r>
      <w:r w:rsidR="005B740B" w:rsidRPr="00EF736E">
        <w:rPr>
          <w:spacing w:val="-12"/>
          <w:sz w:val="24"/>
          <w:szCs w:val="24"/>
        </w:rPr>
        <w:t>Змеиногорского</w:t>
      </w:r>
      <w:r w:rsidRPr="00EF736E">
        <w:rPr>
          <w:spacing w:val="-12"/>
          <w:sz w:val="24"/>
          <w:szCs w:val="24"/>
        </w:rPr>
        <w:t xml:space="preserve"> района Алтайского края либо иного органа местного самоуправления района, уполномоченного в соответствии с законодательством Ро</w:t>
      </w:r>
      <w:r w:rsidRPr="00EF736E">
        <w:rPr>
          <w:spacing w:val="-12"/>
          <w:sz w:val="24"/>
          <w:szCs w:val="24"/>
        </w:rPr>
        <w:t>с</w:t>
      </w:r>
      <w:r w:rsidRPr="00EF736E">
        <w:rPr>
          <w:spacing w:val="-12"/>
          <w:sz w:val="24"/>
          <w:szCs w:val="24"/>
        </w:rPr>
        <w:t xml:space="preserve">сийской Федерации, Алтайского края, нормативно-правовыми актами муниципального образования </w:t>
      </w:r>
      <w:r w:rsidR="003D2E4A" w:rsidRPr="00EF736E">
        <w:rPr>
          <w:spacing w:val="-12"/>
          <w:sz w:val="24"/>
          <w:szCs w:val="24"/>
        </w:rPr>
        <w:t>Тало</w:t>
      </w:r>
      <w:r w:rsidR="003D2E4A" w:rsidRPr="00EF736E">
        <w:rPr>
          <w:spacing w:val="-12"/>
          <w:sz w:val="24"/>
          <w:szCs w:val="24"/>
        </w:rPr>
        <w:t>в</w:t>
      </w:r>
      <w:r w:rsidR="003D2E4A" w:rsidRPr="00EF736E">
        <w:rPr>
          <w:spacing w:val="-12"/>
          <w:sz w:val="24"/>
          <w:szCs w:val="24"/>
        </w:rPr>
        <w:t>ский</w:t>
      </w:r>
      <w:r w:rsidR="009A7B8D" w:rsidRPr="00EF736E">
        <w:rPr>
          <w:spacing w:val="-12"/>
          <w:sz w:val="24"/>
          <w:szCs w:val="24"/>
        </w:rPr>
        <w:t xml:space="preserve"> сельсовет Змеиногорского района Алтайского края</w:t>
      </w:r>
      <w:r w:rsidRPr="00EF736E">
        <w:rPr>
          <w:spacing w:val="-12"/>
          <w:sz w:val="24"/>
          <w:szCs w:val="24"/>
        </w:rPr>
        <w:t xml:space="preserve">. </w:t>
      </w:r>
      <w:proofErr w:type="gramStart"/>
      <w:r w:rsidR="005B740B" w:rsidRPr="00EF736E">
        <w:rPr>
          <w:spacing w:val="-12"/>
          <w:sz w:val="24"/>
          <w:szCs w:val="24"/>
        </w:rPr>
        <w:t>Н</w:t>
      </w:r>
      <w:r w:rsidRPr="00EF736E">
        <w:rPr>
          <w:spacing w:val="-12"/>
          <w:sz w:val="24"/>
          <w:szCs w:val="24"/>
        </w:rPr>
        <w:t xml:space="preserve">а </w:t>
      </w:r>
      <w:r w:rsidR="005B740B" w:rsidRPr="00EF736E">
        <w:rPr>
          <w:spacing w:val="-12"/>
          <w:sz w:val="24"/>
          <w:szCs w:val="24"/>
        </w:rPr>
        <w:t>п</w:t>
      </w:r>
      <w:r w:rsidRPr="00EF736E">
        <w:rPr>
          <w:spacing w:val="-12"/>
          <w:sz w:val="24"/>
          <w:szCs w:val="24"/>
        </w:rPr>
        <w:t>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Информацию о принятых на учет бюджетных или денежных обязательствах, реквизиты которой установлены приложением 6 к Порядку Минфина России, сформированную по состоянию на соответс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вующую дату;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Информацию об исполнении бюджетных и денежных обязательств, реквизиты которой установл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>ны приложением 7 к Порядку Минфина России, сформированную на дату, указанную в запросе;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proofErr w:type="gramStart"/>
      <w:r w:rsidRPr="00EF736E">
        <w:rPr>
          <w:spacing w:val="-12"/>
          <w:sz w:val="24"/>
          <w:szCs w:val="24"/>
        </w:rPr>
        <w:t xml:space="preserve">2) по запросу главного распорядителя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Управление представляет с ук</w:t>
      </w:r>
      <w:r w:rsidRPr="00EF736E">
        <w:rPr>
          <w:spacing w:val="-12"/>
          <w:sz w:val="24"/>
          <w:szCs w:val="24"/>
        </w:rPr>
        <w:t>а</w:t>
      </w:r>
      <w:r w:rsidRPr="00EF736E">
        <w:rPr>
          <w:spacing w:val="-12"/>
          <w:sz w:val="24"/>
          <w:szCs w:val="24"/>
        </w:rPr>
        <w:t>занными в запросе детализацией и группировкой показателей Информацию о принятых на учет бюдже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 xml:space="preserve">ных или денежных обязательствах по находящимся в ведении главного распорядителя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получателям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реквизиты которой установлены приложением 6 к П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рядку Минфина России, сформированную нарастающим итогом с начала текущего финансового года по состоянию на</w:t>
      </w:r>
      <w:proofErr w:type="gramEnd"/>
      <w:r w:rsidRPr="00EF736E">
        <w:rPr>
          <w:spacing w:val="-12"/>
          <w:sz w:val="24"/>
          <w:szCs w:val="24"/>
        </w:rPr>
        <w:t xml:space="preserve"> соответствующую дату;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proofErr w:type="gramStart"/>
      <w:r w:rsidRPr="00EF736E">
        <w:rPr>
          <w:spacing w:val="-12"/>
          <w:sz w:val="24"/>
          <w:szCs w:val="24"/>
        </w:rPr>
        <w:t xml:space="preserve">3) по запросу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Управление предоставляет Справку об испо</w:t>
      </w:r>
      <w:r w:rsidRPr="00EF736E">
        <w:rPr>
          <w:spacing w:val="-12"/>
          <w:sz w:val="24"/>
          <w:szCs w:val="24"/>
        </w:rPr>
        <w:t>л</w:t>
      </w:r>
      <w:r w:rsidRPr="00EF736E">
        <w:rPr>
          <w:spacing w:val="-12"/>
          <w:sz w:val="24"/>
          <w:szCs w:val="24"/>
        </w:rPr>
        <w:t>нении принятых на учет бюджетных или денежных обязательств, реквизиты которой установлены прил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 xml:space="preserve">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нарастающим итогом с 1 января текущего финансового года и содержит информацию об</w:t>
      </w:r>
      <w:proofErr w:type="gramEnd"/>
      <w:r w:rsidRPr="00EF736E">
        <w:rPr>
          <w:spacing w:val="-12"/>
          <w:sz w:val="24"/>
          <w:szCs w:val="24"/>
        </w:rPr>
        <w:t xml:space="preserve"> </w:t>
      </w:r>
      <w:proofErr w:type="gramStart"/>
      <w:r w:rsidRPr="00EF736E">
        <w:rPr>
          <w:spacing w:val="-12"/>
          <w:sz w:val="24"/>
          <w:szCs w:val="24"/>
        </w:rPr>
        <w:t>исполнении</w:t>
      </w:r>
      <w:proofErr w:type="gramEnd"/>
      <w:r w:rsidRPr="00EF736E">
        <w:rPr>
          <w:spacing w:val="-12"/>
          <w:sz w:val="24"/>
          <w:szCs w:val="24"/>
        </w:rPr>
        <w:t xml:space="preserve"> бюджетных или денежных обязательств, поставленных на учет в Управлении на основании Сведений о бюджетном обязательстве или Сведений о денежном обязательстве;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4) по запросу получателя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Управление по месту обслуживания получат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 xml:space="preserve">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формирует Справку о неисполненных в отчетном финансовом году бюдже</w:t>
      </w:r>
      <w:r w:rsidRPr="00EF736E">
        <w:rPr>
          <w:spacing w:val="-12"/>
          <w:sz w:val="24"/>
          <w:szCs w:val="24"/>
        </w:rPr>
        <w:t>т</w:t>
      </w:r>
      <w:r w:rsidRPr="00EF736E">
        <w:rPr>
          <w:spacing w:val="-12"/>
          <w:sz w:val="24"/>
          <w:szCs w:val="24"/>
        </w:rPr>
        <w:t>ных обязательствах, реквизиты которой установлены приложением 9 к Порядку Минфина России.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proofErr w:type="gramStart"/>
      <w:r w:rsidRPr="00EF736E">
        <w:rPr>
          <w:spacing w:val="-12"/>
          <w:sz w:val="24"/>
          <w:szCs w:val="24"/>
        </w:rPr>
        <w:t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</w:t>
      </w:r>
      <w:r w:rsidRPr="00EF736E">
        <w:rPr>
          <w:spacing w:val="-12"/>
          <w:sz w:val="24"/>
          <w:szCs w:val="24"/>
        </w:rPr>
        <w:t>р</w:t>
      </w:r>
      <w:r w:rsidRPr="00EF736E">
        <w:rPr>
          <w:spacing w:val="-12"/>
          <w:sz w:val="24"/>
          <w:szCs w:val="24"/>
        </w:rPr>
        <w:t>жит информацию о неисполненных бюджетных обязательствах, возникших из документов-оснований, п</w:t>
      </w:r>
      <w:r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lastRenderedPageBreak/>
        <w:t>ставленных на учет в Управлении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 w:rsidRPr="00EF736E">
        <w:rPr>
          <w:spacing w:val="-12"/>
          <w:sz w:val="24"/>
          <w:szCs w:val="24"/>
        </w:rPr>
        <w:t xml:space="preserve"> неиспользованных на начало очередного финансового года </w:t>
      </w:r>
      <w:proofErr w:type="gramStart"/>
      <w:r w:rsidRPr="00EF736E">
        <w:rPr>
          <w:spacing w:val="-12"/>
          <w:sz w:val="24"/>
          <w:szCs w:val="24"/>
        </w:rPr>
        <w:t>остатках</w:t>
      </w:r>
      <w:proofErr w:type="gramEnd"/>
      <w:r w:rsidRPr="00EF736E">
        <w:rPr>
          <w:spacing w:val="-12"/>
          <w:sz w:val="24"/>
          <w:szCs w:val="24"/>
        </w:rPr>
        <w:t xml:space="preserve"> лимитов бюджетных обязательств на исполнение указанных договоров-оснований.</w:t>
      </w:r>
    </w:p>
    <w:p w:rsidR="002C5DA5" w:rsidRPr="00EF736E" w:rsidRDefault="002C5DA5" w:rsidP="002C5DA5">
      <w:pPr>
        <w:pStyle w:val="ConsPlusNormal"/>
        <w:ind w:firstLine="709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По запросу главного распорядителя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 Управление формирует сводную Справку о неисполненных в отчетном финансовом году бюджетных обязательствах получателей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находящихся в ведении главного распорядителя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бюджета.</w:t>
      </w:r>
    </w:p>
    <w:p w:rsidR="002C5DA5" w:rsidRPr="00EF736E" w:rsidRDefault="002C5DA5" w:rsidP="002C5DA5">
      <w:pPr>
        <w:pStyle w:val="ConsPlusNormal"/>
        <w:ind w:left="5387"/>
        <w:contextualSpacing/>
        <w:rPr>
          <w:spacing w:val="-12"/>
          <w:sz w:val="24"/>
          <w:szCs w:val="24"/>
        </w:rPr>
      </w:pPr>
      <w:r w:rsidRPr="00EF736E">
        <w:rPr>
          <w:color w:val="FF0000"/>
          <w:spacing w:val="-12"/>
          <w:sz w:val="24"/>
          <w:szCs w:val="24"/>
        </w:rPr>
        <w:br w:type="page"/>
      </w:r>
      <w:r w:rsidRPr="00EF736E">
        <w:rPr>
          <w:spacing w:val="-12"/>
          <w:sz w:val="24"/>
          <w:szCs w:val="24"/>
        </w:rPr>
        <w:lastRenderedPageBreak/>
        <w:t>Приложение 1</w:t>
      </w:r>
    </w:p>
    <w:p w:rsidR="009A7B8D" w:rsidRPr="00EF736E" w:rsidRDefault="002C5DA5" w:rsidP="002C5DA5">
      <w:pPr>
        <w:pStyle w:val="ConsPlusNormal"/>
        <w:ind w:left="5387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к </w:t>
      </w:r>
      <w:r w:rsidR="00706885" w:rsidRPr="00EF736E">
        <w:rPr>
          <w:spacing w:val="-12"/>
          <w:sz w:val="24"/>
          <w:szCs w:val="24"/>
        </w:rPr>
        <w:t>постановлению</w:t>
      </w:r>
      <w:r w:rsidRPr="00EF736E">
        <w:rPr>
          <w:spacing w:val="-12"/>
          <w:sz w:val="24"/>
          <w:szCs w:val="24"/>
        </w:rPr>
        <w:t xml:space="preserve"> </w:t>
      </w:r>
      <w:r w:rsidR="009A7B8D" w:rsidRPr="00EF736E">
        <w:rPr>
          <w:spacing w:val="-12"/>
          <w:sz w:val="24"/>
          <w:szCs w:val="24"/>
        </w:rPr>
        <w:t xml:space="preserve">Администрации </w:t>
      </w:r>
      <w:proofErr w:type="spellStart"/>
      <w:r w:rsidR="003D2E4A" w:rsidRPr="00EF736E">
        <w:rPr>
          <w:spacing w:val="-12"/>
          <w:sz w:val="24"/>
          <w:szCs w:val="24"/>
        </w:rPr>
        <w:t>Таловского</w:t>
      </w:r>
      <w:proofErr w:type="spellEnd"/>
      <w:r w:rsidR="009A7B8D" w:rsidRPr="00EF736E">
        <w:rPr>
          <w:spacing w:val="-12"/>
          <w:sz w:val="24"/>
          <w:szCs w:val="24"/>
        </w:rPr>
        <w:t xml:space="preserve"> сельсовета</w:t>
      </w:r>
      <w:r w:rsidR="00706885" w:rsidRPr="00EF736E">
        <w:rPr>
          <w:spacing w:val="-12"/>
          <w:sz w:val="24"/>
          <w:szCs w:val="24"/>
        </w:rPr>
        <w:t xml:space="preserve"> </w:t>
      </w:r>
      <w:proofErr w:type="spellStart"/>
      <w:r w:rsidR="005B740B" w:rsidRPr="00EF736E">
        <w:rPr>
          <w:spacing w:val="-12"/>
          <w:sz w:val="24"/>
          <w:szCs w:val="24"/>
        </w:rPr>
        <w:t>Змеиногорского</w:t>
      </w:r>
      <w:proofErr w:type="spellEnd"/>
      <w:r w:rsidRPr="00EF736E">
        <w:rPr>
          <w:spacing w:val="-12"/>
          <w:sz w:val="24"/>
          <w:szCs w:val="24"/>
        </w:rPr>
        <w:t xml:space="preserve"> района </w:t>
      </w:r>
    </w:p>
    <w:p w:rsidR="002C5DA5" w:rsidRPr="00EF736E" w:rsidRDefault="002C5DA5" w:rsidP="001A6D8F">
      <w:pPr>
        <w:pStyle w:val="ConsPlusNormal"/>
        <w:ind w:left="5387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Алтайского края </w:t>
      </w:r>
      <w:r w:rsidR="001A6D8F"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т</w:t>
      </w:r>
      <w:r w:rsidR="001A6D8F" w:rsidRPr="00EF736E">
        <w:rPr>
          <w:spacing w:val="-12"/>
          <w:sz w:val="24"/>
          <w:szCs w:val="24"/>
        </w:rPr>
        <w:t xml:space="preserve"> 23.12.2021 </w:t>
      </w:r>
      <w:r w:rsidRPr="00EF736E">
        <w:rPr>
          <w:spacing w:val="-12"/>
          <w:sz w:val="24"/>
          <w:szCs w:val="24"/>
        </w:rPr>
        <w:t>года</w:t>
      </w:r>
      <w:r w:rsidR="001A6D8F" w:rsidRPr="00EF736E">
        <w:rPr>
          <w:spacing w:val="-12"/>
          <w:sz w:val="24"/>
          <w:szCs w:val="24"/>
        </w:rPr>
        <w:t xml:space="preserve"> </w:t>
      </w:r>
      <w:r w:rsidRPr="00EF736E">
        <w:rPr>
          <w:spacing w:val="-12"/>
          <w:sz w:val="24"/>
          <w:szCs w:val="24"/>
        </w:rPr>
        <w:t xml:space="preserve"> № </w:t>
      </w:r>
      <w:r w:rsidR="001A6D8F" w:rsidRPr="00EF736E">
        <w:rPr>
          <w:spacing w:val="-12"/>
          <w:sz w:val="24"/>
          <w:szCs w:val="24"/>
        </w:rPr>
        <w:t>33</w:t>
      </w:r>
    </w:p>
    <w:p w:rsidR="002C5DA5" w:rsidRPr="00EF736E" w:rsidRDefault="002C5DA5" w:rsidP="002C5DA5">
      <w:pPr>
        <w:pStyle w:val="ConsPlusNormal"/>
        <w:ind w:left="5387"/>
        <w:contextualSpacing/>
        <w:jc w:val="both"/>
        <w:rPr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contextualSpacing/>
        <w:jc w:val="center"/>
        <w:rPr>
          <w:spacing w:val="-12"/>
          <w:sz w:val="24"/>
          <w:szCs w:val="24"/>
        </w:rPr>
      </w:pPr>
      <w:bookmarkStart w:id="6" w:name="P200"/>
      <w:bookmarkEnd w:id="6"/>
      <w:r w:rsidRPr="00EF736E">
        <w:rPr>
          <w:spacing w:val="-12"/>
          <w:sz w:val="24"/>
          <w:szCs w:val="24"/>
        </w:rPr>
        <w:t xml:space="preserve">Реквизиты </w:t>
      </w:r>
    </w:p>
    <w:p w:rsidR="002C5DA5" w:rsidRPr="00EF736E" w:rsidRDefault="002C5DA5" w:rsidP="00EF736E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Сведения о бюджетном обязательстве</w:t>
      </w:r>
    </w:p>
    <w:p w:rsidR="002C5DA5" w:rsidRPr="00EF736E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Единица измерения: руб.</w:t>
      </w:r>
    </w:p>
    <w:p w:rsidR="002C5DA5" w:rsidRPr="00EF736E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521"/>
      </w:tblGrid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Наименование реквизита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Правила формирования,</w:t>
            </w:r>
          </w:p>
          <w:p w:rsidR="002C5DA5" w:rsidRPr="00EF736E" w:rsidRDefault="002C5DA5" w:rsidP="005B740B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заполнения реквизита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1. Номер сведений о бюджетном обязательстве получателя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бюджета </w:t>
            </w:r>
            <w:r w:rsidRPr="00EF736E">
              <w:rPr>
                <w:spacing w:val="-12"/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порядковый номер Сведений о бюджетном обязател</w:t>
            </w:r>
            <w:r w:rsidRPr="00EF736E">
              <w:rPr>
                <w:spacing w:val="-12"/>
                <w:sz w:val="24"/>
                <w:szCs w:val="24"/>
              </w:rPr>
              <w:t>ь</w:t>
            </w:r>
            <w:r w:rsidRPr="00EF736E">
              <w:rPr>
                <w:spacing w:val="-12"/>
                <w:sz w:val="24"/>
                <w:szCs w:val="24"/>
              </w:rPr>
              <w:t>стве.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</w:t>
            </w:r>
            <w:r w:rsidR="00EF736E" w:rsidRPr="00EF736E">
              <w:rPr>
                <w:spacing w:val="-12"/>
                <w:sz w:val="24"/>
                <w:szCs w:val="24"/>
              </w:rPr>
              <w:t xml:space="preserve">ывается при внесении изменений </w:t>
            </w:r>
            <w:r w:rsidRPr="00EF736E">
              <w:rPr>
                <w:spacing w:val="-12"/>
                <w:sz w:val="24"/>
                <w:szCs w:val="24"/>
              </w:rPr>
              <w:t xml:space="preserve">в </w:t>
            </w:r>
            <w:r w:rsidR="00EF736E" w:rsidRPr="00EF736E">
              <w:rPr>
                <w:spacing w:val="-12"/>
                <w:sz w:val="24"/>
                <w:szCs w:val="24"/>
              </w:rPr>
              <w:t>поставленное на учет бю</w:t>
            </w:r>
            <w:r w:rsidR="00EF736E" w:rsidRPr="00EF736E">
              <w:rPr>
                <w:spacing w:val="-12"/>
                <w:sz w:val="24"/>
                <w:szCs w:val="24"/>
              </w:rPr>
              <w:t>д</w:t>
            </w:r>
            <w:r w:rsidR="00EF736E" w:rsidRPr="00EF736E">
              <w:rPr>
                <w:spacing w:val="-12"/>
                <w:sz w:val="24"/>
                <w:szCs w:val="24"/>
              </w:rPr>
              <w:t xml:space="preserve">жетное </w:t>
            </w:r>
            <w:r w:rsidRPr="00EF736E">
              <w:rPr>
                <w:spacing w:val="-12"/>
                <w:sz w:val="24"/>
                <w:szCs w:val="24"/>
              </w:rPr>
              <w:t>обязательство.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дата формирования Сведений о бюджетном обязател</w:t>
            </w:r>
            <w:r w:rsidRPr="00EF736E">
              <w:rPr>
                <w:spacing w:val="-12"/>
                <w:sz w:val="24"/>
                <w:szCs w:val="24"/>
              </w:rPr>
              <w:t>ь</w:t>
            </w:r>
            <w:r w:rsidRPr="00EF736E">
              <w:rPr>
                <w:spacing w:val="-12"/>
                <w:sz w:val="24"/>
                <w:szCs w:val="24"/>
              </w:rPr>
              <w:t xml:space="preserve">стве получателем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бюджета.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</w:t>
            </w:r>
            <w:r w:rsidR="00EF736E" w:rsidRPr="00EF736E">
              <w:rPr>
                <w:spacing w:val="-12"/>
                <w:sz w:val="24"/>
                <w:szCs w:val="24"/>
              </w:rPr>
              <w:t xml:space="preserve">казывается код типа бюджетного </w:t>
            </w:r>
            <w:r w:rsidRPr="00EF736E">
              <w:rPr>
                <w:spacing w:val="-12"/>
                <w:sz w:val="24"/>
                <w:szCs w:val="24"/>
              </w:rPr>
              <w:t>обязательства, исходя из сл</w:t>
            </w:r>
            <w:r w:rsidRPr="00EF736E">
              <w:rPr>
                <w:spacing w:val="-12"/>
                <w:sz w:val="24"/>
                <w:szCs w:val="24"/>
              </w:rPr>
              <w:t>е</w:t>
            </w:r>
            <w:r w:rsidRPr="00EF736E">
              <w:rPr>
                <w:spacing w:val="-12"/>
                <w:sz w:val="24"/>
                <w:szCs w:val="24"/>
              </w:rPr>
              <w:t>дующего: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1 - закупка, если бюджетное обязательство связано с за</w:t>
            </w:r>
            <w:r w:rsidR="00EF736E" w:rsidRPr="00EF736E">
              <w:rPr>
                <w:spacing w:val="-12"/>
                <w:sz w:val="24"/>
                <w:szCs w:val="24"/>
              </w:rPr>
              <w:t>купкой тов</w:t>
            </w:r>
            <w:r w:rsidR="00EF736E" w:rsidRPr="00EF736E">
              <w:rPr>
                <w:spacing w:val="-12"/>
                <w:sz w:val="24"/>
                <w:szCs w:val="24"/>
              </w:rPr>
              <w:t>а</w:t>
            </w:r>
            <w:r w:rsidR="00EF736E" w:rsidRPr="00EF736E">
              <w:rPr>
                <w:spacing w:val="-12"/>
                <w:sz w:val="24"/>
                <w:szCs w:val="24"/>
              </w:rPr>
              <w:t xml:space="preserve">ров, работ, услуг </w:t>
            </w:r>
            <w:r w:rsidRPr="00EF736E">
              <w:rPr>
                <w:spacing w:val="-12"/>
                <w:sz w:val="24"/>
                <w:szCs w:val="24"/>
              </w:rPr>
              <w:t>в текущем финансовом году;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2 - прочее, если бюджетное обязательство не связано с закупкой т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варов, работ, услуг или если бюджетное обязательство возник</w:t>
            </w:r>
            <w:r w:rsidR="00F569A5">
              <w:rPr>
                <w:spacing w:val="-12"/>
                <w:sz w:val="24"/>
                <w:szCs w:val="24"/>
              </w:rPr>
              <w:t xml:space="preserve">ло в связи с закупкой товаров, </w:t>
            </w:r>
            <w:r w:rsidRPr="00EF736E">
              <w:rPr>
                <w:spacing w:val="-12"/>
                <w:sz w:val="24"/>
                <w:szCs w:val="24"/>
              </w:rPr>
              <w:t>работ, услуг прошлых лет.</w:t>
            </w:r>
          </w:p>
        </w:tc>
      </w:tr>
      <w:tr w:rsidR="005B740B" w:rsidRPr="00EF736E" w:rsidTr="00F569A5">
        <w:tc>
          <w:tcPr>
            <w:tcW w:w="9923" w:type="dxa"/>
            <w:gridSpan w:val="2"/>
            <w:shd w:val="clear" w:color="auto" w:fill="auto"/>
          </w:tcPr>
          <w:p w:rsidR="005B740B" w:rsidRPr="00EF736E" w:rsidRDefault="005B740B" w:rsidP="005B740B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 Информация о получателе бюджетных средств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наименование получателя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бюджета, соответствующее реестровой записи реестра участников бюджетн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го процесса (далее – Сводный реестр).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5.2. Наименование бюджета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наименование </w:t>
            </w:r>
            <w:r w:rsidR="00F569A5">
              <w:rPr>
                <w:spacing w:val="-12"/>
                <w:sz w:val="24"/>
                <w:szCs w:val="24"/>
              </w:rPr>
              <w:t xml:space="preserve">бюджета – Бюджет муниципального </w:t>
            </w:r>
            <w:r w:rsidRPr="00EF736E">
              <w:rPr>
                <w:spacing w:val="-12"/>
                <w:sz w:val="24"/>
                <w:szCs w:val="24"/>
              </w:rPr>
              <w:t xml:space="preserve">образования </w:t>
            </w:r>
            <w:proofErr w:type="spellStart"/>
            <w:r w:rsidR="003D2E4A" w:rsidRPr="00EF736E">
              <w:rPr>
                <w:spacing w:val="-12"/>
                <w:sz w:val="24"/>
                <w:szCs w:val="24"/>
              </w:rPr>
              <w:t>Таловский</w:t>
            </w:r>
            <w:proofErr w:type="spellEnd"/>
            <w:r w:rsidR="006D0CCE" w:rsidRPr="00EF736E">
              <w:rPr>
                <w:spacing w:val="-12"/>
                <w:sz w:val="24"/>
                <w:szCs w:val="24"/>
              </w:rPr>
              <w:t xml:space="preserve"> сельсовет </w:t>
            </w:r>
            <w:proofErr w:type="spellStart"/>
            <w:r w:rsidR="006D0CCE" w:rsidRPr="00EF736E">
              <w:rPr>
                <w:spacing w:val="-12"/>
                <w:sz w:val="24"/>
                <w:szCs w:val="24"/>
              </w:rPr>
              <w:t>Змеиногорского</w:t>
            </w:r>
            <w:proofErr w:type="spellEnd"/>
            <w:r w:rsidR="006D0CCE" w:rsidRPr="00EF736E">
              <w:rPr>
                <w:spacing w:val="-12"/>
                <w:sz w:val="24"/>
                <w:szCs w:val="24"/>
              </w:rPr>
              <w:t xml:space="preserve"> района Алта</w:t>
            </w:r>
            <w:r w:rsidR="006D0CCE" w:rsidRPr="00EF736E">
              <w:rPr>
                <w:spacing w:val="-12"/>
                <w:sz w:val="24"/>
                <w:szCs w:val="24"/>
              </w:rPr>
              <w:t>й</w:t>
            </w:r>
            <w:r w:rsidR="006D0CCE" w:rsidRPr="00EF736E">
              <w:rPr>
                <w:spacing w:val="-12"/>
                <w:sz w:val="24"/>
                <w:szCs w:val="24"/>
              </w:rPr>
              <w:t>ского края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5.3. Код ОКТМО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 территориального органа Федерал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ного казначейства, финансового органа муниципального образов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ния (субъекта Российской Федерации), 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5.4. Финансовый орган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6D0CCE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финансовый орган – «</w:t>
            </w:r>
            <w:r w:rsidR="006D0CCE" w:rsidRPr="00EF736E">
              <w:rPr>
                <w:spacing w:val="-12"/>
                <w:sz w:val="24"/>
                <w:szCs w:val="24"/>
              </w:rPr>
              <w:t xml:space="preserve">Администрация </w:t>
            </w:r>
            <w:r w:rsidR="003D2E4A" w:rsidRPr="00EF736E">
              <w:rPr>
                <w:spacing w:val="-12"/>
                <w:sz w:val="24"/>
                <w:szCs w:val="24"/>
              </w:rPr>
              <w:t>Таловского</w:t>
            </w:r>
            <w:r w:rsidR="006D0CCE" w:rsidRPr="00EF736E">
              <w:rPr>
                <w:spacing w:val="-12"/>
                <w:sz w:val="24"/>
                <w:szCs w:val="24"/>
              </w:rPr>
              <w:t xml:space="preserve"> сельсовета Змеиногорского района Алтайского края</w:t>
            </w:r>
            <w:r w:rsidRPr="00EF736E">
              <w:rPr>
                <w:spacing w:val="-12"/>
                <w:sz w:val="24"/>
                <w:szCs w:val="24"/>
              </w:rPr>
              <w:t>».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5.5. Код по ОКПО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код финансового органа по Общероссийскому класс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фикатору предприятий и организаций.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2C5DA5" w:rsidRPr="00EF736E" w:rsidTr="00F569A5">
        <w:trPr>
          <w:trHeight w:val="698"/>
        </w:trPr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5.7. Наименование главного ра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порядителя бюджетных средств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</w:t>
            </w:r>
            <w:r w:rsidR="00EF736E" w:rsidRPr="00EF736E">
              <w:rPr>
                <w:spacing w:val="-12"/>
                <w:sz w:val="24"/>
                <w:szCs w:val="24"/>
              </w:rPr>
              <w:t xml:space="preserve">зывается наименование главного </w:t>
            </w:r>
            <w:r w:rsidRPr="00EF736E">
              <w:rPr>
                <w:spacing w:val="-12"/>
                <w:sz w:val="24"/>
                <w:szCs w:val="24"/>
              </w:rPr>
              <w:t xml:space="preserve">распорядителя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</w:t>
            </w:r>
            <w:r w:rsidR="009A7B8D" w:rsidRPr="00EF736E">
              <w:rPr>
                <w:spacing w:val="-12"/>
                <w:sz w:val="24"/>
                <w:szCs w:val="24"/>
              </w:rPr>
              <w:t>о</w:t>
            </w:r>
            <w:r w:rsidR="009A7B8D" w:rsidRPr="00EF736E">
              <w:rPr>
                <w:spacing w:val="-12"/>
                <w:sz w:val="24"/>
                <w:szCs w:val="24"/>
              </w:rPr>
              <w:t>го</w:t>
            </w:r>
            <w:r w:rsidR="00EF736E" w:rsidRPr="00EF736E">
              <w:rPr>
                <w:spacing w:val="-12"/>
                <w:sz w:val="24"/>
                <w:szCs w:val="24"/>
              </w:rPr>
              <w:t xml:space="preserve"> бюджета </w:t>
            </w:r>
            <w:r w:rsidRPr="00EF736E">
              <w:rPr>
                <w:spacing w:val="-12"/>
                <w:sz w:val="24"/>
                <w:szCs w:val="24"/>
              </w:rPr>
              <w:t>в соответствии со Сводным реестром.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5.8. Глава по БК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EF736E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код главы главного </w:t>
            </w:r>
            <w:r w:rsidR="002C5DA5" w:rsidRPr="00EF736E">
              <w:rPr>
                <w:spacing w:val="-12"/>
                <w:sz w:val="24"/>
                <w:szCs w:val="24"/>
              </w:rPr>
              <w:t xml:space="preserve">распорядителя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="002C5DA5" w:rsidRPr="00EF736E">
              <w:rPr>
                <w:spacing w:val="-12"/>
                <w:sz w:val="24"/>
                <w:szCs w:val="24"/>
              </w:rPr>
              <w:t xml:space="preserve"> </w:t>
            </w:r>
            <w:r w:rsidR="002C5DA5" w:rsidRPr="00EF736E">
              <w:rPr>
                <w:spacing w:val="-12"/>
                <w:sz w:val="24"/>
                <w:szCs w:val="24"/>
              </w:rPr>
              <w:lastRenderedPageBreak/>
              <w:t>бюджета по бюджетной классификации Российской Федерации.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lastRenderedPageBreak/>
              <w:t xml:space="preserve">5.9. Наименование органа </w:t>
            </w:r>
            <w:r w:rsidRPr="00EF736E">
              <w:rPr>
                <w:spacing w:val="-12"/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</w:t>
            </w:r>
            <w:r w:rsidRPr="00EF736E">
              <w:rPr>
                <w:spacing w:val="-12"/>
                <w:sz w:val="24"/>
                <w:szCs w:val="24"/>
              </w:rPr>
              <w:t>й</w:t>
            </w:r>
            <w:r w:rsidRPr="00EF736E">
              <w:rPr>
                <w:spacing w:val="-12"/>
                <w:sz w:val="24"/>
                <w:szCs w:val="24"/>
              </w:rPr>
              <w:t>скому краю».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код Управления, в котором открыт лицевой счет пол</w:t>
            </w:r>
            <w:r w:rsidRPr="00EF736E">
              <w:rPr>
                <w:spacing w:val="-12"/>
                <w:sz w:val="24"/>
                <w:szCs w:val="24"/>
              </w:rPr>
              <w:t>у</w:t>
            </w:r>
            <w:r w:rsidRPr="00EF736E">
              <w:rPr>
                <w:spacing w:val="-12"/>
                <w:sz w:val="24"/>
                <w:szCs w:val="24"/>
              </w:rPr>
              <w:t>чателя бюджетных средств.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5.11. Номер лицевого счета пол</w:t>
            </w:r>
            <w:r w:rsidRPr="00EF736E">
              <w:rPr>
                <w:spacing w:val="-12"/>
                <w:sz w:val="24"/>
                <w:szCs w:val="24"/>
              </w:rPr>
              <w:t>у</w:t>
            </w:r>
            <w:r w:rsidRPr="00EF736E">
              <w:rPr>
                <w:spacing w:val="-12"/>
                <w:sz w:val="24"/>
                <w:szCs w:val="24"/>
              </w:rPr>
              <w:t>чателя бюджетных средств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</w:t>
            </w:r>
            <w:r w:rsidR="00EF736E" w:rsidRPr="00EF736E">
              <w:rPr>
                <w:spacing w:val="-12"/>
                <w:sz w:val="24"/>
                <w:szCs w:val="24"/>
              </w:rPr>
              <w:t xml:space="preserve">ывается номер соответствующего </w:t>
            </w:r>
            <w:r w:rsidRPr="00EF736E">
              <w:rPr>
                <w:spacing w:val="-12"/>
                <w:sz w:val="24"/>
                <w:szCs w:val="24"/>
              </w:rPr>
              <w:t>лицевого счета получателя бюджетных средств.</w:t>
            </w:r>
          </w:p>
        </w:tc>
      </w:tr>
      <w:tr w:rsidR="005B740B" w:rsidRPr="00EF736E" w:rsidTr="00F569A5">
        <w:tc>
          <w:tcPr>
            <w:tcW w:w="9923" w:type="dxa"/>
            <w:gridSpan w:val="2"/>
            <w:shd w:val="clear" w:color="auto" w:fill="auto"/>
          </w:tcPr>
          <w:p w:rsidR="005B740B" w:rsidRPr="00EF736E" w:rsidRDefault="005B740B" w:rsidP="005B740B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лее – документ-основание)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кумент», «решение налогового органа», «иное основание».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При заполнении в пункте 6.1 настоящих Правил значения «норм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тивный правовой акт» указывается наименование нормативного правового акта.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дата заключения (принятия) документа-основания, д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та выдачи исполнительного документа, решения налогового органа.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6.5. Срок исполнения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дата завершения исполнения обязательств по докуме</w:t>
            </w:r>
            <w:r w:rsidRPr="00EF736E">
              <w:rPr>
                <w:spacing w:val="-12"/>
                <w:sz w:val="24"/>
                <w:szCs w:val="24"/>
              </w:rPr>
              <w:t>н</w:t>
            </w:r>
            <w:r w:rsidRPr="00EF736E">
              <w:rPr>
                <w:spacing w:val="-12"/>
                <w:sz w:val="24"/>
                <w:szCs w:val="24"/>
              </w:rPr>
              <w:t>ту-основанию.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При заполнении в пункте 6.1 настоящих Правил значения «ко</w:t>
            </w:r>
            <w:r w:rsidRPr="00EF736E">
              <w:rPr>
                <w:spacing w:val="-12"/>
                <w:sz w:val="24"/>
                <w:szCs w:val="24"/>
              </w:rPr>
              <w:t>н</w:t>
            </w:r>
            <w:r w:rsidRPr="00EF736E">
              <w:rPr>
                <w:spacing w:val="-12"/>
                <w:sz w:val="24"/>
                <w:szCs w:val="24"/>
              </w:rPr>
              <w:t>тракт» или «договор» указывается наименовани</w:t>
            </w:r>
            <w:proofErr w:type="gramStart"/>
            <w:r w:rsidRPr="00EF736E">
              <w:rPr>
                <w:spacing w:val="-12"/>
                <w:sz w:val="24"/>
                <w:szCs w:val="24"/>
              </w:rPr>
              <w:t>е(</w:t>
            </w:r>
            <w:proofErr w:type="gramEnd"/>
            <w:r w:rsidRPr="00EF736E">
              <w:rPr>
                <w:spacing w:val="-12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EF736E">
              <w:rPr>
                <w:spacing w:val="-12"/>
                <w:sz w:val="24"/>
                <w:szCs w:val="24"/>
              </w:rPr>
              <w:t>ые</w:t>
            </w:r>
            <w:proofErr w:type="spellEnd"/>
            <w:r w:rsidRPr="00EF736E">
              <w:rPr>
                <w:spacing w:val="-12"/>
                <w:sz w:val="24"/>
                <w:szCs w:val="24"/>
              </w:rPr>
              <w:t>) в контракте (договоре).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При заполнении в пункте 6.1 настоящих Правил значения «согл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шение» или «нормативный правовой акт» указывается наименов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ние</w:t>
            </w:r>
            <w:proofErr w:type="gramStart"/>
            <w:r w:rsidRPr="00EF736E">
              <w:rPr>
                <w:spacing w:val="-12"/>
                <w:sz w:val="24"/>
                <w:szCs w:val="24"/>
              </w:rPr>
              <w:t>)(</w:t>
            </w:r>
            <w:proofErr w:type="gramEnd"/>
            <w:r w:rsidRPr="00EF736E">
              <w:rPr>
                <w:spacing w:val="-12"/>
                <w:sz w:val="24"/>
                <w:szCs w:val="24"/>
              </w:rPr>
              <w:t>я) цели(ей) предоставления, целевого направления, направл</w:t>
            </w:r>
            <w:r w:rsidRPr="00EF736E">
              <w:rPr>
                <w:spacing w:val="-12"/>
                <w:sz w:val="24"/>
                <w:szCs w:val="24"/>
              </w:rPr>
              <w:t>е</w:t>
            </w:r>
            <w:r w:rsidRPr="00EF736E">
              <w:rPr>
                <w:spacing w:val="-12"/>
                <w:sz w:val="24"/>
                <w:szCs w:val="24"/>
              </w:rPr>
              <w:t>ния(</w:t>
            </w:r>
            <w:proofErr w:type="spellStart"/>
            <w:r w:rsidRPr="00EF736E">
              <w:rPr>
                <w:spacing w:val="-12"/>
                <w:sz w:val="24"/>
                <w:szCs w:val="24"/>
              </w:rPr>
              <w:t>ий</w:t>
            </w:r>
            <w:proofErr w:type="spellEnd"/>
            <w:r w:rsidRPr="00EF736E">
              <w:rPr>
                <w:spacing w:val="-12"/>
                <w:sz w:val="24"/>
                <w:szCs w:val="24"/>
              </w:rPr>
              <w:t>) расходования субсидии, бюджетных инвестиций, межбю</w:t>
            </w:r>
            <w:r w:rsidRPr="00EF736E">
              <w:rPr>
                <w:spacing w:val="-12"/>
                <w:sz w:val="24"/>
                <w:szCs w:val="24"/>
              </w:rPr>
              <w:t>д</w:t>
            </w:r>
            <w:r w:rsidRPr="00EF736E">
              <w:rPr>
                <w:spacing w:val="-12"/>
                <w:sz w:val="24"/>
                <w:szCs w:val="24"/>
              </w:rPr>
              <w:t>жетного трансферта или средств.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6.7. Признак казначейского 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провождения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доставляемых в соответствии с документом-основанием.</w:t>
            </w:r>
          </w:p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остальных случаях не заполняется.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6.8. Идентификатор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При заполнении в пункте 6.7 настоящих Правил значе</w:t>
            </w:r>
            <w:r w:rsidR="00EF736E" w:rsidRPr="00EF736E">
              <w:rPr>
                <w:spacing w:val="-12"/>
                <w:sz w:val="24"/>
                <w:szCs w:val="24"/>
              </w:rPr>
              <w:t>ния «Да» ук</w:t>
            </w:r>
            <w:r w:rsidR="00EF736E" w:rsidRPr="00EF736E">
              <w:rPr>
                <w:spacing w:val="-12"/>
                <w:sz w:val="24"/>
                <w:szCs w:val="24"/>
              </w:rPr>
              <w:t>а</w:t>
            </w:r>
            <w:r w:rsidR="00EF736E" w:rsidRPr="00EF736E">
              <w:rPr>
                <w:spacing w:val="-12"/>
                <w:sz w:val="24"/>
                <w:szCs w:val="24"/>
              </w:rPr>
              <w:t xml:space="preserve">зывается </w:t>
            </w:r>
            <w:r w:rsidRPr="00EF736E">
              <w:rPr>
                <w:spacing w:val="-12"/>
                <w:sz w:val="24"/>
                <w:szCs w:val="24"/>
              </w:rPr>
              <w:t>идентификатор документа-основания.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При незаполнении пункта 6.7 идентификатор указывается при н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личии.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6.9. Уникальный номер реестр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вой записи в реестре контрактов / реестре соглашений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уникальный номер реестровой записи в реестре ко</w:t>
            </w:r>
            <w:r w:rsidRPr="00EF736E">
              <w:rPr>
                <w:spacing w:val="-12"/>
                <w:sz w:val="24"/>
                <w:szCs w:val="24"/>
              </w:rPr>
              <w:t>н</w:t>
            </w:r>
            <w:r w:rsidRPr="00EF736E">
              <w:rPr>
                <w:spacing w:val="-12"/>
                <w:sz w:val="24"/>
                <w:szCs w:val="24"/>
              </w:rPr>
              <w:t>трактов/реестре соглашений.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6.10. Сумма в валюте обязательс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сумма бюджетного обязательства в соответствии с д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кументом-основанием в единицах валюты, в которой принято бю</w:t>
            </w:r>
            <w:r w:rsidRPr="00EF736E">
              <w:rPr>
                <w:spacing w:val="-12"/>
                <w:sz w:val="24"/>
                <w:szCs w:val="24"/>
              </w:rPr>
              <w:t>д</w:t>
            </w:r>
            <w:r w:rsidRPr="00EF736E">
              <w:rPr>
                <w:spacing w:val="-12"/>
                <w:sz w:val="24"/>
                <w:szCs w:val="24"/>
              </w:rPr>
              <w:t>жетное обязательство, с точностью до второго знака после запятой.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</w:t>
            </w:r>
            <w:r w:rsidRPr="00EF736E">
              <w:rPr>
                <w:spacing w:val="-12"/>
                <w:sz w:val="24"/>
                <w:szCs w:val="24"/>
                <w:lang w:val="en-US"/>
              </w:rPr>
              <w:t>11</w:t>
            </w:r>
            <w:r w:rsidRPr="00EF736E">
              <w:rPr>
                <w:spacing w:val="-12"/>
                <w:sz w:val="24"/>
                <w:szCs w:val="24"/>
              </w:rPr>
              <w:t>. Код валюты по ОКВ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код валюты, в которой принято бюджетное обязател</w:t>
            </w:r>
            <w:r w:rsidRPr="00EF736E">
              <w:rPr>
                <w:spacing w:val="-12"/>
                <w:sz w:val="24"/>
                <w:szCs w:val="24"/>
              </w:rPr>
              <w:t>ь</w:t>
            </w:r>
            <w:r w:rsidRPr="00EF736E">
              <w:rPr>
                <w:spacing w:val="-12"/>
                <w:sz w:val="24"/>
                <w:szCs w:val="24"/>
              </w:rPr>
              <w:t>ство, в соответствии с Общероссийским классификатором валют.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В случае заключения муниципального контракта (договора) указ</w:t>
            </w:r>
            <w:r w:rsidRPr="00EF736E">
              <w:rPr>
                <w:spacing w:val="-12"/>
                <w:sz w:val="24"/>
                <w:szCs w:val="24"/>
              </w:rPr>
              <w:t>ы</w:t>
            </w:r>
            <w:r w:rsidRPr="00EF736E">
              <w:rPr>
                <w:spacing w:val="-12"/>
                <w:sz w:val="24"/>
                <w:szCs w:val="24"/>
              </w:rPr>
              <w:t>вается код валюты, в которой указывается цена контракта.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6.12. Сумма в валюте Российской </w:t>
            </w:r>
            <w:r w:rsidRPr="00EF736E">
              <w:rPr>
                <w:spacing w:val="-12"/>
                <w:sz w:val="24"/>
                <w:szCs w:val="24"/>
              </w:rPr>
              <w:lastRenderedPageBreak/>
              <w:t>Федерации, всего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lastRenderedPageBreak/>
              <w:t xml:space="preserve">Указывается сумма бюджетного обязательства в валюте Российской </w:t>
            </w:r>
            <w:r w:rsidRPr="00EF736E">
              <w:rPr>
                <w:spacing w:val="-12"/>
                <w:sz w:val="24"/>
                <w:szCs w:val="24"/>
              </w:rPr>
              <w:lastRenderedPageBreak/>
              <w:t>Федерации.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2C5DA5" w:rsidRPr="00EF736E" w:rsidTr="00F569A5">
        <w:trPr>
          <w:trHeight w:val="866"/>
        </w:trPr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6.13. В том числе сумма казначе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й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ского обеспечения обязательств в валюте Российской </w:t>
            </w:r>
            <w:r w:rsidR="00EF736E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Федерации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сумма казначейского обеспечения обязательств в соо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ветствии с документом-основанием (при наличии).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6.14. Процент платежа, требу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щего подтверждения, от общей суммы бюджетного обязательства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процент платежа, требующего подтверждения, уст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</w:t>
            </w:r>
            <w:r w:rsidRPr="00EF736E">
              <w:rPr>
                <w:spacing w:val="-12"/>
                <w:sz w:val="24"/>
                <w:szCs w:val="24"/>
              </w:rPr>
              <w:t>я</w:t>
            </w:r>
            <w:r w:rsidRPr="00EF736E">
              <w:rPr>
                <w:spacing w:val="-12"/>
                <w:sz w:val="24"/>
                <w:szCs w:val="24"/>
              </w:rPr>
              <w:t>занных с предварительной оплатой, установленная документом-основанием.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6.16. Номер уведомления о пост</w:t>
            </w:r>
            <w:r w:rsidRPr="00EF736E">
              <w:rPr>
                <w:spacing w:val="-12"/>
                <w:sz w:val="24"/>
                <w:szCs w:val="24"/>
              </w:rPr>
              <w:t>у</w:t>
            </w:r>
            <w:r w:rsidRPr="00EF736E">
              <w:rPr>
                <w:spacing w:val="-12"/>
                <w:sz w:val="24"/>
                <w:szCs w:val="24"/>
              </w:rPr>
              <w:t>плении исполнительного док</w:t>
            </w:r>
            <w:r w:rsidRPr="00EF736E">
              <w:rPr>
                <w:spacing w:val="-12"/>
                <w:sz w:val="24"/>
                <w:szCs w:val="24"/>
              </w:rPr>
              <w:t>у</w:t>
            </w:r>
            <w:r w:rsidRPr="00EF736E">
              <w:rPr>
                <w:spacing w:val="-12"/>
                <w:sz w:val="24"/>
                <w:szCs w:val="24"/>
              </w:rPr>
              <w:t>мента / решения налогового орг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на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При заполнении в пункте 6.1 настоящих Правил значений «испо</w:t>
            </w:r>
            <w:r w:rsidRPr="00EF736E">
              <w:rPr>
                <w:spacing w:val="-12"/>
                <w:sz w:val="24"/>
                <w:szCs w:val="24"/>
              </w:rPr>
              <w:t>л</w:t>
            </w:r>
            <w:r w:rsidRPr="00EF736E">
              <w:rPr>
                <w:spacing w:val="-12"/>
                <w:sz w:val="24"/>
                <w:szCs w:val="24"/>
              </w:rPr>
              <w:t>нительный документ» или «решение налогового органа» указывае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6.17. Дата уведомления о посту</w:t>
            </w:r>
            <w:r w:rsidRPr="00EF736E">
              <w:rPr>
                <w:spacing w:val="-12"/>
                <w:sz w:val="24"/>
                <w:szCs w:val="24"/>
              </w:rPr>
              <w:t>п</w:t>
            </w:r>
            <w:r w:rsidRPr="00EF736E">
              <w:rPr>
                <w:spacing w:val="-12"/>
                <w:sz w:val="24"/>
                <w:szCs w:val="24"/>
              </w:rPr>
              <w:t>лении исполнительного докуме</w:t>
            </w:r>
            <w:r w:rsidRPr="00EF736E">
              <w:rPr>
                <w:spacing w:val="-12"/>
                <w:sz w:val="24"/>
                <w:szCs w:val="24"/>
              </w:rPr>
              <w:t>н</w:t>
            </w:r>
            <w:r w:rsidRPr="00EF736E">
              <w:rPr>
                <w:spacing w:val="-12"/>
                <w:sz w:val="24"/>
                <w:szCs w:val="24"/>
              </w:rPr>
              <w:t>та / решения налогового органа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При заполнении в пункте 6.1 настоящих Правил значений «испо</w:t>
            </w:r>
            <w:r w:rsidRPr="00EF736E">
              <w:rPr>
                <w:spacing w:val="-12"/>
                <w:sz w:val="24"/>
                <w:szCs w:val="24"/>
              </w:rPr>
              <w:t>л</w:t>
            </w:r>
            <w:r w:rsidRPr="00EF736E">
              <w:rPr>
                <w:spacing w:val="-12"/>
                <w:sz w:val="24"/>
                <w:szCs w:val="24"/>
              </w:rPr>
              <w:t>нительный документ» или «решение налогового органа» указывае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6.18. Основание невключения д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говора (муниципального контра</w:t>
            </w:r>
            <w:r w:rsidRPr="00EF736E">
              <w:rPr>
                <w:spacing w:val="-12"/>
                <w:sz w:val="24"/>
                <w:szCs w:val="24"/>
              </w:rPr>
              <w:t>к</w:t>
            </w:r>
            <w:r w:rsidRPr="00EF736E">
              <w:rPr>
                <w:spacing w:val="-12"/>
                <w:sz w:val="24"/>
                <w:szCs w:val="24"/>
              </w:rPr>
              <w:t>та) в реестр контрактов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При заполнении в пункте 6.1 настоящих Правил значения «договор» указывается основание невключения договора в реестр контрактов.</w:t>
            </w:r>
          </w:p>
        </w:tc>
      </w:tr>
      <w:tr w:rsidR="005B740B" w:rsidRPr="00EF736E" w:rsidTr="00F569A5">
        <w:tc>
          <w:tcPr>
            <w:tcW w:w="9923" w:type="dxa"/>
            <w:gridSpan w:val="2"/>
            <w:shd w:val="clear" w:color="auto" w:fill="auto"/>
          </w:tcPr>
          <w:p w:rsidR="005B740B" w:rsidRPr="00EF736E" w:rsidRDefault="005B740B" w:rsidP="005B740B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7. Реквизиты контрагента / взыскателя по исполнительному документу /</w:t>
            </w:r>
          </w:p>
          <w:p w:rsidR="005B740B" w:rsidRPr="00EF736E" w:rsidRDefault="005B740B" w:rsidP="005B740B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решению налогового органа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7.1. Наименование юридического лица / фамилия, имя, отчество ф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зического лица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proofErr w:type="gramStart"/>
            <w:r w:rsidRPr="00EF736E">
              <w:rPr>
                <w:spacing w:val="-12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го реестра юридических лиц (далее – ЕГРЮЛ) на основании док</w:t>
            </w:r>
            <w:r w:rsidRPr="00EF736E">
              <w:rPr>
                <w:spacing w:val="-12"/>
                <w:sz w:val="24"/>
                <w:szCs w:val="24"/>
              </w:rPr>
              <w:t>у</w:t>
            </w:r>
            <w:r w:rsidRPr="00EF736E">
              <w:rPr>
                <w:spacing w:val="-12"/>
                <w:sz w:val="24"/>
                <w:szCs w:val="24"/>
              </w:rPr>
              <w:t>мента-основания, фамилия, имя, отчество физического лица на о</w:t>
            </w:r>
            <w:r w:rsidRPr="00EF736E">
              <w:rPr>
                <w:spacing w:val="-12"/>
                <w:sz w:val="24"/>
                <w:szCs w:val="24"/>
              </w:rPr>
              <w:t>с</w:t>
            </w:r>
            <w:r w:rsidRPr="00EF736E">
              <w:rPr>
                <w:spacing w:val="-12"/>
                <w:sz w:val="24"/>
                <w:szCs w:val="24"/>
              </w:rPr>
              <w:t>новании документа-основания.</w:t>
            </w:r>
            <w:proofErr w:type="gramEnd"/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В случае</w:t>
            </w:r>
            <w:proofErr w:type="gramStart"/>
            <w:r w:rsidRPr="00EF736E">
              <w:rPr>
                <w:spacing w:val="-12"/>
                <w:sz w:val="24"/>
                <w:szCs w:val="24"/>
              </w:rPr>
              <w:t>,</w:t>
            </w:r>
            <w:proofErr w:type="gramEnd"/>
            <w:r w:rsidRPr="00EF736E">
              <w:rPr>
                <w:spacing w:val="-12"/>
                <w:sz w:val="24"/>
                <w:szCs w:val="24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ИНН контрагента в соответствии со сведениями Е</w:t>
            </w:r>
            <w:r w:rsidRPr="00EF736E">
              <w:rPr>
                <w:spacing w:val="-12"/>
                <w:sz w:val="24"/>
                <w:szCs w:val="24"/>
              </w:rPr>
              <w:t>Г</w:t>
            </w:r>
            <w:r w:rsidRPr="00EF736E">
              <w:rPr>
                <w:spacing w:val="-12"/>
                <w:sz w:val="24"/>
                <w:szCs w:val="24"/>
              </w:rPr>
              <w:t>РЮЛ.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В случае</w:t>
            </w:r>
            <w:proofErr w:type="gramStart"/>
            <w:r w:rsidRPr="00EF736E">
              <w:rPr>
                <w:spacing w:val="-12"/>
                <w:sz w:val="24"/>
                <w:szCs w:val="24"/>
              </w:rPr>
              <w:t>,</w:t>
            </w:r>
            <w:proofErr w:type="gramEnd"/>
            <w:r w:rsidRPr="00EF736E">
              <w:rPr>
                <w:spacing w:val="-12"/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ка, соответствующий сведениям, включенным в Сводный реестр.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КПП контрагента в соответствии со сведениями Е</w:t>
            </w:r>
            <w:r w:rsidRPr="00EF736E">
              <w:rPr>
                <w:spacing w:val="-12"/>
                <w:sz w:val="24"/>
                <w:szCs w:val="24"/>
              </w:rPr>
              <w:t>Г</w:t>
            </w:r>
            <w:r w:rsidRPr="00EF736E">
              <w:rPr>
                <w:spacing w:val="-12"/>
                <w:sz w:val="24"/>
                <w:szCs w:val="24"/>
              </w:rPr>
              <w:t>РЮЛ (при наличии).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В случае</w:t>
            </w:r>
            <w:proofErr w:type="gramStart"/>
            <w:r w:rsidRPr="00EF736E">
              <w:rPr>
                <w:spacing w:val="-12"/>
                <w:sz w:val="24"/>
                <w:szCs w:val="24"/>
              </w:rPr>
              <w:t>,</w:t>
            </w:r>
            <w:proofErr w:type="gramEnd"/>
            <w:r w:rsidRPr="00EF736E">
              <w:rPr>
                <w:spacing w:val="-12"/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lastRenderedPageBreak/>
              <w:t>ям, включенным в Сводный реестр.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lastRenderedPageBreak/>
              <w:t>7.4. Код по Сводному реестру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7.5. Номер лицевого счета (разд</w:t>
            </w:r>
            <w:r w:rsidRPr="00EF736E">
              <w:rPr>
                <w:spacing w:val="-12"/>
                <w:sz w:val="24"/>
                <w:szCs w:val="24"/>
              </w:rPr>
              <w:t>е</w:t>
            </w:r>
            <w:r w:rsidRPr="00EF736E">
              <w:rPr>
                <w:spacing w:val="-12"/>
                <w:sz w:val="24"/>
                <w:szCs w:val="24"/>
              </w:rPr>
              <w:t>ла на лицевом счете)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EF73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случае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proofErr w:type="gramEnd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муниц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пального образования), указывается номер лицевого счета конт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агента в соответствии с документом-основанием.</w:t>
            </w:r>
            <w:r w:rsidR="00EF736E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                                          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Аналитический номер раздела на лицевом счете указывается в сл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чае, если операции по исполнению бюджетного обязательства по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вождению, предоставляемых в соответствии с документом-основанием.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7.6. Номер банковского (казначе</w:t>
            </w:r>
            <w:r w:rsidRPr="00EF736E">
              <w:rPr>
                <w:spacing w:val="-12"/>
                <w:sz w:val="24"/>
                <w:szCs w:val="24"/>
              </w:rPr>
              <w:t>й</w:t>
            </w:r>
            <w:r w:rsidRPr="00EF736E">
              <w:rPr>
                <w:spacing w:val="-12"/>
                <w:sz w:val="24"/>
                <w:szCs w:val="24"/>
              </w:rPr>
              <w:t>ского) счета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м(</w:t>
            </w:r>
            <w:proofErr w:type="gramEnd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-ой) 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крыт счет контрагенту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наименование банка контрагента или территориальн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 органа Федерального казначейства (при наличии в документе-основании).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7.8. БИК банка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7.9. Корреспондентский счет ба</w:t>
            </w:r>
            <w:r w:rsidRPr="00EF736E">
              <w:rPr>
                <w:spacing w:val="-12"/>
                <w:sz w:val="24"/>
                <w:szCs w:val="24"/>
              </w:rPr>
              <w:t>н</w:t>
            </w:r>
            <w:r w:rsidRPr="00EF736E">
              <w:rPr>
                <w:spacing w:val="-12"/>
                <w:sz w:val="24"/>
                <w:szCs w:val="24"/>
              </w:rPr>
              <w:t>ка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корреспондентский счет банка контрагента (при нал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чии в документе-основании).</w:t>
            </w:r>
          </w:p>
        </w:tc>
      </w:tr>
      <w:tr w:rsidR="005B740B" w:rsidRPr="00EF736E" w:rsidTr="00F569A5">
        <w:tc>
          <w:tcPr>
            <w:tcW w:w="9923" w:type="dxa"/>
            <w:gridSpan w:val="2"/>
            <w:shd w:val="clear" w:color="auto" w:fill="auto"/>
          </w:tcPr>
          <w:p w:rsidR="005B740B" w:rsidRPr="00EF736E" w:rsidRDefault="005B740B" w:rsidP="005B740B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 Расшифровка обязательства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8.1. Наименование объекта кап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тального строительства или об</w:t>
            </w:r>
            <w:r w:rsidRPr="00EF736E">
              <w:rPr>
                <w:spacing w:val="-12"/>
                <w:sz w:val="24"/>
                <w:szCs w:val="24"/>
              </w:rPr>
              <w:t>ъ</w:t>
            </w:r>
            <w:r w:rsidRPr="00EF736E">
              <w:rPr>
                <w:spacing w:val="-12"/>
                <w:sz w:val="24"/>
                <w:szCs w:val="24"/>
              </w:rPr>
              <w:t>екта недвижимого имущества (мероприятия по информатиз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ции)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Не заполняется.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8.2. Уникальный код объекта к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питального строительства или объекта недвижимого имущества (мероприятия по информатиз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ции)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Не заполняется.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8.4. Код по БК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код классификации расходов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бюджета в с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ответствии с предметом документа-основания.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В случае постановки на учет бюджетного обязательства, возникш</w:t>
            </w:r>
            <w:r w:rsidRPr="00EF736E">
              <w:rPr>
                <w:spacing w:val="-12"/>
                <w:sz w:val="24"/>
                <w:szCs w:val="24"/>
              </w:rPr>
              <w:t>е</w:t>
            </w:r>
            <w:r w:rsidRPr="00EF736E">
              <w:rPr>
                <w:spacing w:val="-12"/>
                <w:sz w:val="24"/>
                <w:szCs w:val="24"/>
              </w:rPr>
              <w:t xml:space="preserve">го на основании исполнительного документа (решения налогового органа), указывается код классификации расходов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</w:t>
            </w:r>
            <w:r w:rsidRPr="00EF736E">
              <w:rPr>
                <w:spacing w:val="-12"/>
                <w:sz w:val="24"/>
                <w:szCs w:val="24"/>
              </w:rPr>
              <w:t>е</w:t>
            </w:r>
            <w:r w:rsidRPr="00EF736E">
              <w:rPr>
                <w:spacing w:val="-12"/>
                <w:sz w:val="24"/>
                <w:szCs w:val="24"/>
              </w:rPr>
              <w:t>та на основании информации, представленной должником.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8.5. Признак безусловности обяз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тельства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значение «безусловное» по бюджетному обязательс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ву, денежное обязательство по которому возникает на основании документа-основания при наступлении сроков проведения плат</w:t>
            </w:r>
            <w:r w:rsidRPr="00EF736E">
              <w:rPr>
                <w:spacing w:val="-12"/>
                <w:sz w:val="24"/>
                <w:szCs w:val="24"/>
              </w:rPr>
              <w:t>е</w:t>
            </w:r>
            <w:r w:rsidRPr="00EF736E">
              <w:rPr>
                <w:spacing w:val="-12"/>
                <w:sz w:val="24"/>
                <w:szCs w:val="24"/>
              </w:rPr>
              <w:t>жей (наступление срока проведения платежа, требующего подтве</w:t>
            </w:r>
            <w:r w:rsidRPr="00EF736E">
              <w:rPr>
                <w:spacing w:val="-12"/>
                <w:sz w:val="24"/>
                <w:szCs w:val="24"/>
              </w:rPr>
              <w:t>р</w:t>
            </w:r>
            <w:r w:rsidRPr="00EF736E">
              <w:rPr>
                <w:spacing w:val="-12"/>
                <w:sz w:val="24"/>
                <w:szCs w:val="24"/>
              </w:rPr>
              <w:t>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значение «условное» по бюджетному обязательству, денежное обязательство по которому возникает в силу наступления </w:t>
            </w:r>
            <w:r w:rsidRPr="00EF736E">
              <w:rPr>
                <w:spacing w:val="-12"/>
                <w:sz w:val="24"/>
                <w:szCs w:val="24"/>
              </w:rPr>
              <w:lastRenderedPageBreak/>
              <w:t>условий, предусмотренных в документе-основании (подписания актов выполненных работ, утверждение отчетов о выполнении у</w:t>
            </w:r>
            <w:r w:rsidRPr="00EF736E">
              <w:rPr>
                <w:spacing w:val="-12"/>
                <w:sz w:val="24"/>
                <w:szCs w:val="24"/>
              </w:rPr>
              <w:t>с</w:t>
            </w:r>
            <w:r w:rsidRPr="00EF736E">
              <w:rPr>
                <w:spacing w:val="-12"/>
                <w:sz w:val="24"/>
                <w:szCs w:val="24"/>
              </w:rPr>
              <w:t>ловий соглашения о предоставлении субсидии, иное).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lastRenderedPageBreak/>
              <w:t>8.6. Сумма исполненного обяз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исполненная сумма бюджетного обязательства пр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шлых лет с точностью до второго знака после запятой.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8.7. Сумма неисполненного обяз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тельства прошлых лет в валюте Российской Федерации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8.8. Сумма на 20__ текущий ф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нансовый год в валюте Росси</w:t>
            </w:r>
            <w:r w:rsidRPr="00EF736E">
              <w:rPr>
                <w:spacing w:val="-12"/>
                <w:sz w:val="24"/>
                <w:szCs w:val="24"/>
              </w:rPr>
              <w:t>й</w:t>
            </w:r>
            <w:r w:rsidRPr="00EF736E">
              <w:rPr>
                <w:spacing w:val="-12"/>
                <w:sz w:val="24"/>
                <w:szCs w:val="24"/>
              </w:rPr>
              <w:t>ской Федерации с помесячной разбивкой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proofErr w:type="gramStart"/>
            <w:r w:rsidRPr="00EF736E">
              <w:rPr>
                <w:spacing w:val="-12"/>
                <w:sz w:val="24"/>
                <w:szCs w:val="24"/>
              </w:rPr>
              <w:t>В случае постановки на учет (изменения) бюджетного обязательс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ва, возникшего на основании соглашения о предоставлении субс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дии юридическому лицу, соглашения о предоставлении межбю</w:t>
            </w:r>
            <w:r w:rsidRPr="00EF736E">
              <w:rPr>
                <w:spacing w:val="-12"/>
                <w:sz w:val="24"/>
                <w:szCs w:val="24"/>
              </w:rPr>
              <w:t>д</w:t>
            </w:r>
            <w:r w:rsidRPr="00EF736E">
              <w:rPr>
                <w:spacing w:val="-12"/>
                <w:sz w:val="24"/>
                <w:szCs w:val="24"/>
              </w:rPr>
              <w:t>жетного трансферта, имеющего целевое назначение, принятия но</w:t>
            </w:r>
            <w:r w:rsidRPr="00EF736E">
              <w:rPr>
                <w:spacing w:val="-12"/>
                <w:sz w:val="24"/>
                <w:szCs w:val="24"/>
              </w:rPr>
              <w:t>р</w:t>
            </w:r>
            <w:r w:rsidRPr="00EF736E">
              <w:rPr>
                <w:spacing w:val="-12"/>
                <w:sz w:val="24"/>
                <w:szCs w:val="24"/>
              </w:rPr>
              <w:t>мативного правового акта о предоставлении субсидии юридическ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му лицу, нормативного правового акта о предоставлении межбю</w:t>
            </w:r>
            <w:r w:rsidRPr="00EF736E">
              <w:rPr>
                <w:spacing w:val="-12"/>
                <w:sz w:val="24"/>
                <w:szCs w:val="24"/>
              </w:rPr>
              <w:t>д</w:t>
            </w:r>
            <w:r w:rsidRPr="00EF736E">
              <w:rPr>
                <w:spacing w:val="-12"/>
                <w:sz w:val="24"/>
                <w:szCs w:val="24"/>
              </w:rPr>
              <w:t>жетного трансферта, имеющего целевое назначение, указывается размер субсидии, бюджетных инвестиций, межбюджетного тран</w:t>
            </w:r>
            <w:r w:rsidRPr="00EF736E">
              <w:rPr>
                <w:spacing w:val="-12"/>
                <w:sz w:val="24"/>
                <w:szCs w:val="24"/>
              </w:rPr>
              <w:t>с</w:t>
            </w:r>
            <w:r w:rsidRPr="00EF736E">
              <w:rPr>
                <w:spacing w:val="-12"/>
                <w:sz w:val="24"/>
                <w:szCs w:val="24"/>
              </w:rPr>
              <w:t>ферта в единицах валюты Российской Федерации с точностью до второго</w:t>
            </w:r>
            <w:proofErr w:type="gramEnd"/>
            <w:r w:rsidRPr="00EF736E">
              <w:rPr>
                <w:spacing w:val="-12"/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В случае постановки на учет (изменения) бюджетного обязательс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В случае постановки на учет (изменения) бюджетного обязательс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</w:t>
            </w:r>
            <w:r w:rsidRPr="00EF736E">
              <w:rPr>
                <w:spacing w:val="-12"/>
                <w:sz w:val="24"/>
                <w:szCs w:val="24"/>
              </w:rPr>
              <w:t>д</w:t>
            </w:r>
            <w:r w:rsidRPr="00EF736E">
              <w:rPr>
                <w:spacing w:val="-12"/>
                <w:sz w:val="24"/>
                <w:szCs w:val="24"/>
              </w:rPr>
              <w:t>жетного обязательства.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proofErr w:type="gramStart"/>
            <w:r w:rsidRPr="00EF736E">
              <w:rPr>
                <w:spacing w:val="-12"/>
                <w:sz w:val="24"/>
                <w:szCs w:val="24"/>
              </w:rPr>
              <w:t>В случае постановки на учет (изменения) бюджетного обязательс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ва, возникшего на основании соглашения о предоставлении субс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дии юридическому лицу, соглашения о предоставлении межбю</w:t>
            </w:r>
            <w:r w:rsidRPr="00EF736E">
              <w:rPr>
                <w:spacing w:val="-12"/>
                <w:sz w:val="24"/>
                <w:szCs w:val="24"/>
              </w:rPr>
              <w:t>д</w:t>
            </w:r>
            <w:r w:rsidRPr="00EF736E">
              <w:rPr>
                <w:spacing w:val="-12"/>
                <w:sz w:val="24"/>
                <w:szCs w:val="24"/>
              </w:rPr>
              <w:t>жетного трансферта, имеющего целевое назначение, принятия но</w:t>
            </w:r>
            <w:r w:rsidRPr="00EF736E">
              <w:rPr>
                <w:spacing w:val="-12"/>
                <w:sz w:val="24"/>
                <w:szCs w:val="24"/>
              </w:rPr>
              <w:t>р</w:t>
            </w:r>
            <w:r w:rsidRPr="00EF736E">
              <w:rPr>
                <w:spacing w:val="-12"/>
                <w:sz w:val="24"/>
                <w:szCs w:val="24"/>
              </w:rPr>
              <w:t>мативного правового акта о предоставлении субсидии юридическ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му лицу, нормативного правового акта о предоставлении межбю</w:t>
            </w:r>
            <w:r w:rsidRPr="00EF736E">
              <w:rPr>
                <w:spacing w:val="-12"/>
                <w:sz w:val="24"/>
                <w:szCs w:val="24"/>
              </w:rPr>
              <w:t>д</w:t>
            </w:r>
            <w:r w:rsidRPr="00EF736E">
              <w:rPr>
                <w:spacing w:val="-12"/>
                <w:sz w:val="24"/>
                <w:szCs w:val="24"/>
              </w:rPr>
              <w:t>жетного трансферта, имеющего целевое назначение, указывается размер субсидии, бюджетных инвестиций, межбюджетного тран</w:t>
            </w:r>
            <w:r w:rsidRPr="00EF736E">
              <w:rPr>
                <w:spacing w:val="-12"/>
                <w:sz w:val="24"/>
                <w:szCs w:val="24"/>
              </w:rPr>
              <w:t>с</w:t>
            </w:r>
            <w:r w:rsidRPr="00EF736E">
              <w:rPr>
                <w:spacing w:val="-12"/>
                <w:sz w:val="24"/>
                <w:szCs w:val="24"/>
              </w:rPr>
              <w:t>ферта в единицах валюты Российской Федерации с точностью до второго</w:t>
            </w:r>
            <w:proofErr w:type="gramEnd"/>
            <w:r w:rsidRPr="00EF736E">
              <w:rPr>
                <w:spacing w:val="-12"/>
                <w:sz w:val="24"/>
                <w:szCs w:val="24"/>
              </w:rPr>
              <w:t xml:space="preserve"> знака после запятой.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В случае постановки на учет (изменения) бюджетного обязательс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ва, возникшего на основании муниципального контракта (договора), указывается график платежей по муниципальному контракту (дог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вору) в валюте обязательства с годовой периодичностью.</w:t>
            </w:r>
          </w:p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Сумма указывается отдельно на текущий финансовый год, первый, второй год планового периода, и на третий год после текущего ф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 xml:space="preserve">нансового года, а также общей суммой на </w:t>
            </w:r>
            <w:proofErr w:type="gramStart"/>
            <w:r w:rsidRPr="00EF736E">
              <w:rPr>
                <w:spacing w:val="-12"/>
                <w:sz w:val="24"/>
                <w:szCs w:val="24"/>
              </w:rPr>
              <w:t>последующие</w:t>
            </w:r>
            <w:proofErr w:type="gramEnd"/>
            <w:r w:rsidRPr="00EF736E">
              <w:rPr>
                <w:spacing w:val="-12"/>
                <w:sz w:val="24"/>
                <w:szCs w:val="24"/>
              </w:rPr>
              <w:t xml:space="preserve"> года.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8.10. Дата выплаты по исполн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тельному документу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дата ежемесячной выплаты по исполнению исполн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тельного документа, если выплаты имеют периодический характер.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lastRenderedPageBreak/>
              <w:t>8.11. Аналитический код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аналитический код цели.</w:t>
            </w:r>
          </w:p>
        </w:tc>
      </w:tr>
      <w:tr w:rsidR="002C5DA5" w:rsidRPr="00EF736E" w:rsidTr="00F569A5">
        <w:tc>
          <w:tcPr>
            <w:tcW w:w="3402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8.12. Примечание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5B740B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Иная информация, необходимая для постановки бюджетного обяз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тельства на учет.</w:t>
            </w:r>
          </w:p>
        </w:tc>
      </w:tr>
    </w:tbl>
    <w:p w:rsidR="002C5DA5" w:rsidRPr="00EF736E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ind w:left="5387"/>
        <w:contextualSpacing/>
        <w:rPr>
          <w:spacing w:val="-12"/>
          <w:sz w:val="24"/>
          <w:szCs w:val="24"/>
        </w:rPr>
      </w:pPr>
      <w:bookmarkStart w:id="7" w:name="P241"/>
      <w:bookmarkEnd w:id="7"/>
      <w:r w:rsidRPr="00EF736E">
        <w:rPr>
          <w:spacing w:val="-12"/>
          <w:sz w:val="24"/>
          <w:szCs w:val="24"/>
        </w:rPr>
        <w:br w:type="page"/>
      </w:r>
      <w:r w:rsidRPr="00EF736E">
        <w:rPr>
          <w:spacing w:val="-12"/>
          <w:sz w:val="24"/>
          <w:szCs w:val="24"/>
        </w:rPr>
        <w:lastRenderedPageBreak/>
        <w:t>Приложение 2</w:t>
      </w:r>
    </w:p>
    <w:p w:rsidR="006D0CCE" w:rsidRPr="00EF736E" w:rsidRDefault="002C5DA5" w:rsidP="002C5DA5">
      <w:pPr>
        <w:pStyle w:val="ConsPlusNormal"/>
        <w:ind w:left="5387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к приказу </w:t>
      </w:r>
      <w:r w:rsidR="006D0CCE" w:rsidRPr="00EF736E">
        <w:rPr>
          <w:spacing w:val="-12"/>
          <w:sz w:val="24"/>
          <w:szCs w:val="24"/>
        </w:rPr>
        <w:t xml:space="preserve">Администрации </w:t>
      </w:r>
      <w:r w:rsidR="003D2E4A" w:rsidRPr="00EF736E">
        <w:rPr>
          <w:spacing w:val="-12"/>
          <w:sz w:val="24"/>
          <w:szCs w:val="24"/>
        </w:rPr>
        <w:t>Таловского</w:t>
      </w:r>
      <w:r w:rsidR="006D0CCE" w:rsidRPr="00EF736E">
        <w:rPr>
          <w:spacing w:val="-12"/>
          <w:sz w:val="24"/>
          <w:szCs w:val="24"/>
        </w:rPr>
        <w:t xml:space="preserve"> сельсов</w:t>
      </w:r>
      <w:r w:rsidR="006D0CCE" w:rsidRPr="00EF736E">
        <w:rPr>
          <w:spacing w:val="-12"/>
          <w:sz w:val="24"/>
          <w:szCs w:val="24"/>
        </w:rPr>
        <w:t>е</w:t>
      </w:r>
      <w:r w:rsidR="006D0CCE" w:rsidRPr="00EF736E">
        <w:rPr>
          <w:spacing w:val="-12"/>
          <w:sz w:val="24"/>
          <w:szCs w:val="24"/>
        </w:rPr>
        <w:t xml:space="preserve">та </w:t>
      </w:r>
      <w:r w:rsidR="003A78F7" w:rsidRPr="00EF736E">
        <w:rPr>
          <w:spacing w:val="-12"/>
          <w:sz w:val="24"/>
          <w:szCs w:val="24"/>
        </w:rPr>
        <w:t>Змеиногорского</w:t>
      </w:r>
      <w:r w:rsidRPr="00EF736E">
        <w:rPr>
          <w:spacing w:val="-12"/>
          <w:sz w:val="24"/>
          <w:szCs w:val="24"/>
        </w:rPr>
        <w:t xml:space="preserve"> района </w:t>
      </w:r>
    </w:p>
    <w:p w:rsidR="002C5DA5" w:rsidRPr="00EF736E" w:rsidRDefault="002C5DA5" w:rsidP="001A6D8F">
      <w:pPr>
        <w:pStyle w:val="ConsPlusNormal"/>
        <w:ind w:left="5387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Алтайского края </w:t>
      </w:r>
      <w:r w:rsidR="001A6D8F" w:rsidRPr="00EF736E">
        <w:rPr>
          <w:spacing w:val="-12"/>
          <w:sz w:val="24"/>
          <w:szCs w:val="24"/>
        </w:rPr>
        <w:t>о</w:t>
      </w:r>
      <w:r w:rsidRPr="00EF736E">
        <w:rPr>
          <w:spacing w:val="-12"/>
          <w:sz w:val="24"/>
          <w:szCs w:val="24"/>
        </w:rPr>
        <w:t>т</w:t>
      </w:r>
      <w:r w:rsidR="001A6D8F" w:rsidRPr="00EF736E">
        <w:rPr>
          <w:spacing w:val="-12"/>
          <w:sz w:val="24"/>
          <w:szCs w:val="24"/>
        </w:rPr>
        <w:t xml:space="preserve"> 23.12.2021 </w:t>
      </w:r>
      <w:r w:rsidRPr="00EF736E">
        <w:rPr>
          <w:spacing w:val="-12"/>
          <w:sz w:val="24"/>
          <w:szCs w:val="24"/>
        </w:rPr>
        <w:t xml:space="preserve"> года № </w:t>
      </w:r>
      <w:r w:rsidR="001A6D8F" w:rsidRPr="00EF736E">
        <w:rPr>
          <w:spacing w:val="-12"/>
          <w:sz w:val="24"/>
          <w:szCs w:val="24"/>
        </w:rPr>
        <w:t>33</w:t>
      </w:r>
    </w:p>
    <w:p w:rsidR="002C5DA5" w:rsidRPr="00EF736E" w:rsidRDefault="002C5DA5" w:rsidP="002C5D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contextualSpacing/>
        <w:jc w:val="center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Реквизиты</w:t>
      </w:r>
    </w:p>
    <w:p w:rsidR="002C5DA5" w:rsidRPr="00EF736E" w:rsidRDefault="002C5DA5" w:rsidP="002C5D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Сведения о денежном обязательстве</w:t>
      </w:r>
    </w:p>
    <w:p w:rsidR="002C5DA5" w:rsidRPr="00EF736E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Единица измерения: руб.</w:t>
      </w:r>
    </w:p>
    <w:p w:rsidR="002C5DA5" w:rsidRPr="00EF736E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521"/>
      </w:tblGrid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Наименование реквизита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Правила формирования,</w:t>
            </w:r>
          </w:p>
          <w:p w:rsidR="002C5DA5" w:rsidRPr="00EF736E" w:rsidRDefault="002C5DA5" w:rsidP="004F5D98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заполнения реквизита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1. Номер сведений о денежном обязательстве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(далее – соо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ветственно Сведения о денежном обязательстве, денежное обяз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тельство)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порядковый номер Сведений о денежном обязательс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ве.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 Дата Сведений о денежном об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зательстве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 Учетный номер денежного об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зательства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при внесении изменений в поставленное на учет д</w:t>
            </w:r>
            <w:r w:rsidRPr="00EF736E">
              <w:rPr>
                <w:spacing w:val="-12"/>
                <w:sz w:val="24"/>
                <w:szCs w:val="24"/>
              </w:rPr>
              <w:t>е</w:t>
            </w:r>
            <w:r w:rsidRPr="00EF736E">
              <w:rPr>
                <w:spacing w:val="-12"/>
                <w:sz w:val="24"/>
                <w:szCs w:val="24"/>
              </w:rPr>
              <w:t>нежное обязательство.</w:t>
            </w:r>
          </w:p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2C5DA5" w:rsidRPr="00EF736E" w:rsidTr="00F569A5">
        <w:trPr>
          <w:trHeight w:val="1350"/>
        </w:trPr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5. Уникальный код объекта кап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тального строительства или об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ъ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екта недвижимого имущества (мероприятия по информатиз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ции)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Не заполняется.</w:t>
            </w:r>
          </w:p>
        </w:tc>
      </w:tr>
      <w:tr w:rsidR="002C5DA5" w:rsidRPr="00EF736E" w:rsidTr="00F569A5">
        <w:trPr>
          <w:trHeight w:val="551"/>
        </w:trPr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наименование получателя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бюджета, соответствующее реестровой записи реестра участников бюджетн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го процесса (далее – Сводный реестр).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Указывается код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6.3. Номер лицевого счета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бюджета.</w:t>
            </w:r>
          </w:p>
        </w:tc>
      </w:tr>
      <w:tr w:rsidR="002C5DA5" w:rsidRPr="00EF736E" w:rsidTr="00F569A5">
        <w:trPr>
          <w:trHeight w:val="562"/>
        </w:trPr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6.4. Главный распорядитель бю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жетных средств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</w:t>
            </w:r>
            <w:r w:rsidR="00F569A5">
              <w:rPr>
                <w:spacing w:val="-12"/>
                <w:sz w:val="24"/>
                <w:szCs w:val="24"/>
              </w:rPr>
              <w:t xml:space="preserve">зывается наименование главного </w:t>
            </w:r>
            <w:r w:rsidRPr="00EF736E">
              <w:rPr>
                <w:spacing w:val="-12"/>
                <w:sz w:val="24"/>
                <w:szCs w:val="24"/>
              </w:rPr>
              <w:t xml:space="preserve">распорядителя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</w:t>
            </w:r>
            <w:r w:rsidR="009A7B8D" w:rsidRPr="00EF736E">
              <w:rPr>
                <w:spacing w:val="-12"/>
                <w:sz w:val="24"/>
                <w:szCs w:val="24"/>
              </w:rPr>
              <w:t>о</w:t>
            </w:r>
            <w:r w:rsidR="009A7B8D" w:rsidRPr="00EF736E">
              <w:rPr>
                <w:spacing w:val="-12"/>
                <w:sz w:val="24"/>
                <w:szCs w:val="24"/>
              </w:rPr>
              <w:t>го</w:t>
            </w:r>
            <w:r w:rsidR="00F569A5">
              <w:rPr>
                <w:spacing w:val="-12"/>
                <w:sz w:val="24"/>
                <w:szCs w:val="24"/>
              </w:rPr>
              <w:t xml:space="preserve"> бюджета </w:t>
            </w:r>
            <w:r w:rsidRPr="00EF736E">
              <w:rPr>
                <w:spacing w:val="-12"/>
                <w:sz w:val="24"/>
                <w:szCs w:val="24"/>
              </w:rPr>
              <w:t>в соответствии со Сводным реестром.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6.5. Глава по БК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F569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Указывается код главы главного </w:t>
            </w:r>
            <w:r w:rsidR="002C5DA5" w:rsidRPr="00EF736E">
              <w:rPr>
                <w:spacing w:val="-12"/>
                <w:sz w:val="24"/>
                <w:szCs w:val="24"/>
              </w:rPr>
              <w:t xml:space="preserve">распорядителя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="002C5DA5" w:rsidRPr="00EF736E">
              <w:rPr>
                <w:spacing w:val="-12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6.6. Наименование бюджета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3A78F7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наименование бюджета – бюджет муниципального образования </w:t>
            </w:r>
            <w:r w:rsidR="003D2E4A" w:rsidRPr="00EF736E">
              <w:rPr>
                <w:spacing w:val="-12"/>
                <w:sz w:val="24"/>
                <w:szCs w:val="24"/>
              </w:rPr>
              <w:t>Таловский</w:t>
            </w:r>
            <w:r w:rsidR="006D0CCE" w:rsidRPr="00EF736E">
              <w:rPr>
                <w:spacing w:val="-12"/>
                <w:sz w:val="24"/>
                <w:szCs w:val="24"/>
              </w:rPr>
              <w:t xml:space="preserve"> сельсовет Змеиногорского района Алта</w:t>
            </w:r>
            <w:r w:rsidR="006D0CCE" w:rsidRPr="00EF736E">
              <w:rPr>
                <w:spacing w:val="-12"/>
                <w:sz w:val="24"/>
                <w:szCs w:val="24"/>
              </w:rPr>
              <w:t>й</w:t>
            </w:r>
            <w:r w:rsidR="006D0CCE" w:rsidRPr="00EF736E">
              <w:rPr>
                <w:spacing w:val="-12"/>
                <w:sz w:val="24"/>
                <w:szCs w:val="24"/>
              </w:rPr>
              <w:lastRenderedPageBreak/>
              <w:t>ского края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6.7. Код ОКТМО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6D0C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Указывается код по Общероссийскому классификатору территорий муниципальных образований Управления, финансового органа – </w:t>
            </w:r>
            <w:r w:rsidR="006D0CCE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Администрация </w:t>
            </w:r>
            <w:r w:rsidR="003D2E4A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Таловского</w:t>
            </w:r>
            <w:r w:rsidR="006D0CCE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сельсовета Змеиногорского района А</w:t>
            </w:r>
            <w:r w:rsidR="006D0CCE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</w:t>
            </w:r>
            <w:r w:rsidR="006D0CCE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тайского края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6.8. Финансовый орган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3A78F7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финансовый орган – «</w:t>
            </w:r>
            <w:r w:rsidR="006D0CCE" w:rsidRPr="00EF736E">
              <w:rPr>
                <w:spacing w:val="-12"/>
                <w:sz w:val="24"/>
                <w:szCs w:val="24"/>
              </w:rPr>
              <w:t xml:space="preserve">Администрация </w:t>
            </w:r>
            <w:r w:rsidR="003D2E4A" w:rsidRPr="00EF736E">
              <w:rPr>
                <w:spacing w:val="-12"/>
                <w:sz w:val="24"/>
                <w:szCs w:val="24"/>
              </w:rPr>
              <w:t>Таловского</w:t>
            </w:r>
            <w:r w:rsidR="006D0CCE" w:rsidRPr="00EF736E">
              <w:rPr>
                <w:spacing w:val="-12"/>
                <w:sz w:val="24"/>
                <w:szCs w:val="24"/>
              </w:rPr>
              <w:t xml:space="preserve"> сельсовета Змеиногорского района Алтайского края</w:t>
            </w:r>
            <w:r w:rsidRPr="00EF736E">
              <w:rPr>
                <w:spacing w:val="-12"/>
                <w:sz w:val="24"/>
                <w:szCs w:val="24"/>
              </w:rPr>
              <w:t>».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6.9. Код по ОКПО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код финансового органа по Общероссийскому класс</w:t>
            </w:r>
            <w:r w:rsidRPr="00EF736E">
              <w:rPr>
                <w:spacing w:val="-12"/>
                <w:sz w:val="24"/>
                <w:szCs w:val="24"/>
              </w:rPr>
              <w:t>и</w:t>
            </w:r>
            <w:r w:rsidRPr="00EF736E">
              <w:rPr>
                <w:spacing w:val="-12"/>
                <w:sz w:val="24"/>
                <w:szCs w:val="24"/>
              </w:rPr>
              <w:t>фикатору предприятий и организаций.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6.10. Территориальный орган Ф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дерального казначейства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</w:t>
            </w:r>
            <w:r w:rsidRPr="00EF736E">
              <w:rPr>
                <w:spacing w:val="-12"/>
                <w:sz w:val="24"/>
                <w:szCs w:val="24"/>
              </w:rPr>
              <w:t>й</w:t>
            </w:r>
            <w:r w:rsidRPr="00EF736E">
              <w:rPr>
                <w:spacing w:val="-12"/>
                <w:sz w:val="24"/>
                <w:szCs w:val="24"/>
              </w:rPr>
              <w:t>скому краю».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код Управления, в котором открыт лицевой счет пол</w:t>
            </w:r>
            <w:r w:rsidRPr="00EF736E">
              <w:rPr>
                <w:spacing w:val="-12"/>
                <w:sz w:val="24"/>
                <w:szCs w:val="24"/>
              </w:rPr>
              <w:t>у</w:t>
            </w:r>
            <w:r w:rsidRPr="00EF736E">
              <w:rPr>
                <w:spacing w:val="-12"/>
                <w:sz w:val="24"/>
                <w:szCs w:val="24"/>
              </w:rPr>
              <w:t>чателя бюджетных средств.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6.12. Признак платежа, требующ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 подтверждения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признак платежа, требующего подтверждения. По пл</w:t>
            </w:r>
            <w:r w:rsidRPr="00EF736E">
              <w:rPr>
                <w:spacing w:val="-12"/>
                <w:sz w:val="24"/>
                <w:szCs w:val="24"/>
              </w:rPr>
              <w:t>а</w:t>
            </w:r>
            <w:r w:rsidRPr="00EF736E">
              <w:rPr>
                <w:spacing w:val="-12"/>
                <w:sz w:val="24"/>
                <w:szCs w:val="24"/>
              </w:rPr>
              <w:t>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2C5DA5" w:rsidRPr="00EF736E" w:rsidTr="00F569A5">
        <w:trPr>
          <w:trHeight w:val="904"/>
        </w:trPr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 Реквизиты документа, подтве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ждающего возникновение дене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ного обязательства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7.1. Вид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7.2. Номер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7.3. Дата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дата документа, подтверждающего возникновение д</w:t>
            </w:r>
            <w:r w:rsidRPr="00EF736E">
              <w:rPr>
                <w:spacing w:val="-12"/>
                <w:sz w:val="24"/>
                <w:szCs w:val="24"/>
              </w:rPr>
              <w:t>е</w:t>
            </w:r>
            <w:r w:rsidRPr="00EF736E">
              <w:rPr>
                <w:spacing w:val="-12"/>
                <w:sz w:val="24"/>
                <w:szCs w:val="24"/>
              </w:rPr>
              <w:t>нежного обязательства.</w:t>
            </w:r>
          </w:p>
        </w:tc>
      </w:tr>
      <w:tr w:rsidR="002C5DA5" w:rsidRPr="00EF736E" w:rsidTr="00F569A5">
        <w:trPr>
          <w:trHeight w:val="836"/>
        </w:trPr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7.4. Сумма документа, подтве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ждающего возникновение дене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ного обязательства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7.5. Предмет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тельства.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«средствабюджета».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7.7. Код по бюджетной классиф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кации (далее – Код по БК)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Указывается код классификации расходов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бюджета в с</w:t>
            </w:r>
            <w:r w:rsidRPr="00EF736E">
              <w:rPr>
                <w:spacing w:val="-12"/>
                <w:sz w:val="24"/>
                <w:szCs w:val="24"/>
              </w:rPr>
              <w:t>о</w:t>
            </w:r>
            <w:r w:rsidRPr="00EF736E">
              <w:rPr>
                <w:spacing w:val="-12"/>
                <w:sz w:val="24"/>
                <w:szCs w:val="24"/>
              </w:rPr>
              <w:t>ответствии с предметом документа-основания.</w:t>
            </w:r>
          </w:p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7.8. Аналитический код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при необходимости в дополнение к коду по бюдже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ной классификации плательщика аналитический код, используемый Управлением в целях санкционирования операций с целевыми ра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ходами (аналитический код, используемый Управлением для учета операций со средствами юридических лиц, не являющихся участн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ками бюджетного процесса).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7.9. Сумма в рублевом эквивале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 всего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При представлении Сведений о денежном обязательстве для по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тверждения кассовой выплаты отчетного финансового года указ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ы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вается сумма платежа, перечисленного и не подтвержденного в 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четном финансовом году.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7.10. Код валюты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both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>Указывается код валюты, в которой принято денежное обязательс</w:t>
            </w:r>
            <w:r w:rsidRPr="00EF736E">
              <w:rPr>
                <w:spacing w:val="-12"/>
                <w:sz w:val="24"/>
                <w:szCs w:val="24"/>
              </w:rPr>
              <w:t>т</w:t>
            </w:r>
            <w:r w:rsidRPr="00EF736E">
              <w:rPr>
                <w:spacing w:val="-12"/>
                <w:sz w:val="24"/>
                <w:szCs w:val="24"/>
              </w:rPr>
              <w:t>во, в соответствии с Общероссийским классификатором валют.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7.11. В том числе перечислено средств, требующих подтвержд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ния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сумма ранее произведенного в рамках соответству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щего бюджетного обязательства платежа, требующего подтвержд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ния, по которому не подтверждена поставка товара (выполнение работ, оказание услуг). </w:t>
            </w:r>
          </w:p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 заполняется, если в пункте 6.12 настоящих Правил указано «да».</w:t>
            </w:r>
          </w:p>
        </w:tc>
      </w:tr>
      <w:tr w:rsidR="002C5DA5" w:rsidRPr="00EF736E" w:rsidTr="001A6D8F">
        <w:tc>
          <w:tcPr>
            <w:tcW w:w="3402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7.12. Срок исполнения</w:t>
            </w:r>
          </w:p>
        </w:tc>
        <w:tc>
          <w:tcPr>
            <w:tcW w:w="6521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2C5DA5" w:rsidRPr="00EF736E" w:rsidRDefault="002C5DA5" w:rsidP="002C5DA5">
      <w:pPr>
        <w:pStyle w:val="ConsPlusNormal"/>
        <w:contextualSpacing/>
        <w:jc w:val="both"/>
        <w:rPr>
          <w:spacing w:val="-12"/>
          <w:sz w:val="24"/>
          <w:szCs w:val="24"/>
        </w:rPr>
      </w:pPr>
    </w:p>
    <w:p w:rsidR="002C5DA5" w:rsidRPr="00EF736E" w:rsidRDefault="002C5DA5" w:rsidP="002C5DA5">
      <w:pPr>
        <w:pStyle w:val="ConsPlusNormal"/>
        <w:ind w:left="5387"/>
        <w:contextualSpacing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br w:type="page"/>
      </w:r>
      <w:r w:rsidRPr="00EF736E">
        <w:rPr>
          <w:spacing w:val="-12"/>
          <w:sz w:val="24"/>
          <w:szCs w:val="24"/>
        </w:rPr>
        <w:lastRenderedPageBreak/>
        <w:t>Приложение 3</w:t>
      </w:r>
    </w:p>
    <w:p w:rsidR="006D0CCE" w:rsidRPr="00EF736E" w:rsidRDefault="006D0CCE" w:rsidP="006D0CCE">
      <w:pPr>
        <w:pStyle w:val="ConsPlusNormal"/>
        <w:ind w:left="5387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к приказу Администрации </w:t>
      </w:r>
      <w:r w:rsidR="003D2E4A" w:rsidRPr="00EF736E">
        <w:rPr>
          <w:spacing w:val="-12"/>
          <w:sz w:val="24"/>
          <w:szCs w:val="24"/>
        </w:rPr>
        <w:t>Таловского</w:t>
      </w:r>
      <w:r w:rsidRPr="00EF736E">
        <w:rPr>
          <w:spacing w:val="-12"/>
          <w:sz w:val="24"/>
          <w:szCs w:val="24"/>
        </w:rPr>
        <w:t xml:space="preserve"> сельсов</w:t>
      </w:r>
      <w:r w:rsidRPr="00EF736E">
        <w:rPr>
          <w:spacing w:val="-12"/>
          <w:sz w:val="24"/>
          <w:szCs w:val="24"/>
        </w:rPr>
        <w:t>е</w:t>
      </w:r>
      <w:r w:rsidRPr="00EF736E">
        <w:rPr>
          <w:spacing w:val="-12"/>
          <w:sz w:val="24"/>
          <w:szCs w:val="24"/>
        </w:rPr>
        <w:t xml:space="preserve">та Змеиногорского района </w:t>
      </w:r>
    </w:p>
    <w:p w:rsidR="006D0CCE" w:rsidRPr="00EF736E" w:rsidRDefault="006D0CCE" w:rsidP="006D0CCE">
      <w:pPr>
        <w:pStyle w:val="ConsPlusNormal"/>
        <w:ind w:left="5387"/>
        <w:contextualSpacing/>
        <w:jc w:val="both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Алтайского края </w:t>
      </w:r>
    </w:p>
    <w:p w:rsidR="002C5DA5" w:rsidRPr="00EF736E" w:rsidRDefault="002C5DA5" w:rsidP="002C5DA5">
      <w:pPr>
        <w:shd w:val="clear" w:color="auto" w:fill="FFFFFF"/>
        <w:ind w:left="5387"/>
        <w:contextualSpacing/>
        <w:rPr>
          <w:rFonts w:ascii="Times New Roman" w:hAnsi="Times New Roman" w:cs="Times New Roman"/>
          <w:spacing w:val="-12"/>
          <w:sz w:val="24"/>
          <w:szCs w:val="24"/>
        </w:rPr>
      </w:pPr>
      <w:r w:rsidRPr="00EF736E">
        <w:rPr>
          <w:rFonts w:ascii="Times New Roman" w:hAnsi="Times New Roman" w:cs="Times New Roman"/>
          <w:spacing w:val="-12"/>
          <w:sz w:val="24"/>
          <w:szCs w:val="24"/>
        </w:rPr>
        <w:t>от</w:t>
      </w:r>
      <w:r w:rsidR="003A78F7" w:rsidRPr="00EF736E">
        <w:rPr>
          <w:rFonts w:ascii="Times New Roman" w:hAnsi="Times New Roman" w:cs="Times New Roman"/>
          <w:spacing w:val="-12"/>
          <w:sz w:val="24"/>
          <w:szCs w:val="24"/>
        </w:rPr>
        <w:t>_____________</w:t>
      </w:r>
      <w:r w:rsidRPr="00EF736E">
        <w:rPr>
          <w:rFonts w:ascii="Times New Roman" w:hAnsi="Times New Roman" w:cs="Times New Roman"/>
          <w:spacing w:val="-12"/>
          <w:sz w:val="24"/>
          <w:szCs w:val="24"/>
        </w:rPr>
        <w:t xml:space="preserve"> года № </w:t>
      </w:r>
      <w:r w:rsidR="003A78F7" w:rsidRPr="00EF736E">
        <w:rPr>
          <w:rFonts w:ascii="Times New Roman" w:hAnsi="Times New Roman" w:cs="Times New Roman"/>
          <w:spacing w:val="-12"/>
          <w:sz w:val="24"/>
          <w:szCs w:val="24"/>
        </w:rPr>
        <w:t>_____</w:t>
      </w:r>
    </w:p>
    <w:p w:rsidR="002C5DA5" w:rsidRPr="00EF736E" w:rsidRDefault="002C5DA5" w:rsidP="002C5DA5">
      <w:pPr>
        <w:pStyle w:val="ConsPlusNormal"/>
        <w:contextualSpacing/>
        <w:jc w:val="center"/>
        <w:rPr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>Перечень</w:t>
      </w:r>
    </w:p>
    <w:p w:rsidR="002C5DA5" w:rsidRPr="00F569A5" w:rsidRDefault="002C5DA5" w:rsidP="00F569A5">
      <w:pPr>
        <w:pStyle w:val="ConsPlusNormal"/>
        <w:contextualSpacing/>
        <w:jc w:val="center"/>
        <w:rPr>
          <w:b/>
          <w:spacing w:val="-12"/>
          <w:sz w:val="24"/>
          <w:szCs w:val="24"/>
        </w:rPr>
      </w:pPr>
      <w:r w:rsidRPr="00EF736E">
        <w:rPr>
          <w:spacing w:val="-12"/>
          <w:sz w:val="24"/>
          <w:szCs w:val="24"/>
        </w:rPr>
        <w:t xml:space="preserve">документов, на основании которых возникают бюджетные обязательства получателей средств </w:t>
      </w:r>
      <w:r w:rsidR="009A7B8D" w:rsidRPr="00EF736E">
        <w:rPr>
          <w:spacing w:val="-12"/>
          <w:sz w:val="24"/>
          <w:szCs w:val="24"/>
        </w:rPr>
        <w:t>местного</w:t>
      </w:r>
      <w:r w:rsidRPr="00EF736E">
        <w:rPr>
          <w:spacing w:val="-12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9A7B8D" w:rsidRPr="00EF736E">
        <w:rPr>
          <w:spacing w:val="-12"/>
          <w:sz w:val="24"/>
          <w:szCs w:val="24"/>
        </w:rPr>
        <w:t>м</w:t>
      </w:r>
      <w:r w:rsidR="009A7B8D" w:rsidRPr="00EF736E">
        <w:rPr>
          <w:spacing w:val="-12"/>
          <w:sz w:val="24"/>
          <w:szCs w:val="24"/>
        </w:rPr>
        <w:t>е</w:t>
      </w:r>
      <w:r w:rsidR="009A7B8D" w:rsidRPr="00EF736E">
        <w:rPr>
          <w:spacing w:val="-12"/>
          <w:sz w:val="24"/>
          <w:szCs w:val="24"/>
        </w:rPr>
        <w:t>стного</w:t>
      </w:r>
      <w:r w:rsidRPr="00EF736E">
        <w:rPr>
          <w:spacing w:val="-12"/>
          <w:sz w:val="24"/>
          <w:szCs w:val="24"/>
        </w:rPr>
        <w:t xml:space="preserve"> бюджета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529"/>
      </w:tblGrid>
      <w:tr w:rsidR="002C5DA5" w:rsidRPr="00EF736E" w:rsidTr="00F569A5">
        <w:trPr>
          <w:cantSplit/>
        </w:trPr>
        <w:tc>
          <w:tcPr>
            <w:tcW w:w="4253" w:type="dxa"/>
            <w:shd w:val="clear" w:color="auto" w:fill="auto"/>
          </w:tcPr>
          <w:p w:rsidR="002C5DA5" w:rsidRPr="00EF736E" w:rsidRDefault="00EF736E" w:rsidP="00EF736E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Документ, на основании </w:t>
            </w:r>
            <w:r w:rsidR="002C5DA5" w:rsidRPr="00EF736E">
              <w:rPr>
                <w:spacing w:val="-12"/>
                <w:sz w:val="24"/>
                <w:szCs w:val="24"/>
              </w:rPr>
              <w:t>которого возник</w:t>
            </w:r>
            <w:r w:rsidR="002C5DA5" w:rsidRPr="00EF736E">
              <w:rPr>
                <w:spacing w:val="-12"/>
                <w:sz w:val="24"/>
                <w:szCs w:val="24"/>
              </w:rPr>
              <w:t>а</w:t>
            </w:r>
            <w:r w:rsidR="002C5DA5" w:rsidRPr="00EF736E">
              <w:rPr>
                <w:spacing w:val="-12"/>
                <w:sz w:val="24"/>
                <w:szCs w:val="24"/>
              </w:rPr>
              <w:t>ет бюджетн</w:t>
            </w:r>
            <w:r>
              <w:rPr>
                <w:spacing w:val="-12"/>
                <w:sz w:val="24"/>
                <w:szCs w:val="24"/>
              </w:rPr>
              <w:t xml:space="preserve">ое </w:t>
            </w:r>
            <w:r w:rsidR="002C5DA5" w:rsidRPr="00EF736E">
              <w:rPr>
                <w:spacing w:val="-12"/>
                <w:sz w:val="24"/>
                <w:szCs w:val="24"/>
              </w:rPr>
              <w:t xml:space="preserve">обязательство получателя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="002C5DA5" w:rsidRPr="00EF736E">
              <w:rPr>
                <w:spacing w:val="-12"/>
                <w:sz w:val="24"/>
                <w:szCs w:val="24"/>
              </w:rPr>
              <w:t xml:space="preserve"> бюджета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pStyle w:val="ConsPlusNormal"/>
              <w:contextualSpacing/>
              <w:jc w:val="center"/>
              <w:rPr>
                <w:spacing w:val="-12"/>
                <w:sz w:val="24"/>
                <w:szCs w:val="24"/>
              </w:rPr>
            </w:pPr>
            <w:r w:rsidRPr="00EF736E">
              <w:rPr>
                <w:spacing w:val="-12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9A7B8D" w:rsidRPr="00EF736E">
              <w:rPr>
                <w:spacing w:val="-12"/>
                <w:sz w:val="24"/>
                <w:szCs w:val="24"/>
              </w:rPr>
              <w:t>местного</w:t>
            </w:r>
            <w:r w:rsidRPr="00EF736E">
              <w:rPr>
                <w:spacing w:val="-12"/>
                <w:sz w:val="24"/>
                <w:szCs w:val="24"/>
              </w:rPr>
              <w:t xml:space="preserve"> бюджета</w:t>
            </w:r>
          </w:p>
        </w:tc>
      </w:tr>
      <w:tr w:rsidR="002C5DA5" w:rsidRPr="00EF736E" w:rsidTr="00F569A5">
        <w:trPr>
          <w:cantSplit/>
          <w:trHeight w:val="300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 Муниципальный контракт (договор) на поставку товаров, выполнение работ, ок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зание услуг для обеспечения муниципал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 нужд (далее – муниципальный ко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тракт), сведения о котором подлежат вкл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чению в реестр контрактов, заключенных заказчиками, определенный законодател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трактов)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выполненных работ</w:t>
            </w:r>
          </w:p>
        </w:tc>
      </w:tr>
      <w:tr w:rsidR="002C5DA5" w:rsidRPr="00EF736E" w:rsidTr="00F569A5">
        <w:trPr>
          <w:cantSplit/>
          <w:trHeight w:val="28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об оказании услуг</w:t>
            </w:r>
          </w:p>
        </w:tc>
      </w:tr>
      <w:tr w:rsidR="002C5DA5" w:rsidRPr="00EF736E" w:rsidTr="00F569A5">
        <w:trPr>
          <w:cantSplit/>
          <w:trHeight w:val="34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приема-передачи</w:t>
            </w:r>
          </w:p>
        </w:tc>
      </w:tr>
      <w:tr w:rsidR="002C5DA5" w:rsidRPr="00EF736E" w:rsidTr="00F569A5">
        <w:trPr>
          <w:cantSplit/>
          <w:trHeight w:val="1432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ципального контракта, внесение арендной платы по м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ниципальному контракту)</w:t>
            </w:r>
          </w:p>
        </w:tc>
      </w:tr>
      <w:tr w:rsidR="002C5DA5" w:rsidRPr="00EF736E" w:rsidTr="00F569A5">
        <w:trPr>
          <w:cantSplit/>
          <w:trHeight w:val="49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Справка-расчет или иной документ, являющийся основ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нием для оплаты неустойки</w:t>
            </w:r>
          </w:p>
        </w:tc>
      </w:tr>
      <w:tr w:rsidR="002C5DA5" w:rsidRPr="00EF736E" w:rsidTr="00F569A5">
        <w:trPr>
          <w:cantSplit/>
          <w:trHeight w:val="33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Счет</w:t>
            </w:r>
          </w:p>
        </w:tc>
      </w:tr>
      <w:tr w:rsidR="002C5DA5" w:rsidRPr="00EF736E" w:rsidTr="00F569A5">
        <w:trPr>
          <w:cantSplit/>
          <w:trHeight w:val="28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Счет-фактура</w:t>
            </w:r>
          </w:p>
        </w:tc>
      </w:tr>
      <w:tr w:rsidR="002C5DA5" w:rsidRPr="00EF736E" w:rsidTr="00F569A5">
        <w:trPr>
          <w:cantSplit/>
          <w:trHeight w:val="91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(ф. 0330212)</w:t>
            </w:r>
          </w:p>
        </w:tc>
      </w:tr>
      <w:tr w:rsidR="002C5DA5" w:rsidRPr="00EF736E" w:rsidTr="00F569A5">
        <w:trPr>
          <w:cantSplit/>
          <w:trHeight w:val="7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C5DA5" w:rsidRPr="00EF736E" w:rsidTr="00F569A5">
        <w:trPr>
          <w:cantSplit/>
          <w:trHeight w:val="30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Чек</w:t>
            </w:r>
          </w:p>
        </w:tc>
      </w:tr>
      <w:tr w:rsidR="002C5DA5" w:rsidRPr="00EF736E" w:rsidTr="00F569A5">
        <w:trPr>
          <w:cantSplit/>
          <w:trHeight w:val="1779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(далее - иной документ, подтверждающий во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никновение денежного обязательства)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муниципального контракта</w:t>
            </w:r>
          </w:p>
        </w:tc>
      </w:tr>
      <w:tr w:rsidR="002C5DA5" w:rsidRPr="00EF736E" w:rsidTr="00F569A5">
        <w:trPr>
          <w:cantSplit/>
          <w:trHeight w:val="315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2. 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Муниципальный контракт (договор) на поставку товаров, выполнение работ, ок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зание услуг, сведения о котором не подл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жат включению в реестры контрактов в соответствии с законодательством Росси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й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пальных нужд (далее – договор), за искл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чением договоров, указанных в пункте 12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графы 1 Перечня документов-оснований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2C5DA5" w:rsidRPr="00EF736E" w:rsidTr="00F569A5">
        <w:trPr>
          <w:cantSplit/>
          <w:trHeight w:val="31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об оказании услуг</w:t>
            </w:r>
          </w:p>
        </w:tc>
      </w:tr>
      <w:tr w:rsidR="002C5DA5" w:rsidRPr="00EF736E" w:rsidTr="00F569A5">
        <w:trPr>
          <w:cantSplit/>
          <w:trHeight w:val="34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приема-передачи</w:t>
            </w:r>
          </w:p>
        </w:tc>
      </w:tr>
      <w:tr w:rsidR="002C5DA5" w:rsidRPr="00EF736E" w:rsidTr="00F569A5">
        <w:trPr>
          <w:cantSplit/>
          <w:trHeight w:val="68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C5DA5" w:rsidRPr="00EF736E" w:rsidTr="00F569A5">
        <w:trPr>
          <w:cantSplit/>
          <w:trHeight w:val="413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Справка-расчет или иной документ, являющийся основ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нием для оплаты неустойки</w:t>
            </w:r>
          </w:p>
        </w:tc>
      </w:tr>
      <w:tr w:rsidR="002C5DA5" w:rsidRPr="00EF736E" w:rsidTr="00F569A5">
        <w:trPr>
          <w:cantSplit/>
          <w:trHeight w:val="32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Счет</w:t>
            </w:r>
          </w:p>
        </w:tc>
      </w:tr>
      <w:tr w:rsidR="002C5DA5" w:rsidRPr="00EF736E" w:rsidTr="00F569A5">
        <w:trPr>
          <w:cantSplit/>
          <w:trHeight w:val="34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Счет-фактура</w:t>
            </w:r>
          </w:p>
        </w:tc>
      </w:tr>
      <w:tr w:rsidR="002C5DA5" w:rsidRPr="00EF736E" w:rsidTr="00F569A5">
        <w:trPr>
          <w:cantSplit/>
          <w:trHeight w:val="97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(ф. 0330212)</w:t>
            </w:r>
          </w:p>
        </w:tc>
      </w:tr>
      <w:tr w:rsidR="002C5DA5" w:rsidRPr="00EF736E" w:rsidTr="00F569A5">
        <w:trPr>
          <w:cantSplit/>
          <w:trHeight w:val="457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C5DA5" w:rsidRPr="00EF736E" w:rsidTr="00F569A5">
        <w:trPr>
          <w:cantSplit/>
          <w:trHeight w:val="304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Чек</w:t>
            </w:r>
          </w:p>
        </w:tc>
      </w:tr>
      <w:tr w:rsidR="002C5DA5" w:rsidRPr="00EF736E" w:rsidTr="00F569A5">
        <w:trPr>
          <w:cantSplit/>
          <w:trHeight w:val="1232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договора</w:t>
            </w:r>
          </w:p>
        </w:tc>
      </w:tr>
      <w:tr w:rsidR="002C5DA5" w:rsidRPr="00EF736E" w:rsidTr="00F569A5">
        <w:trPr>
          <w:cantSplit/>
          <w:trHeight w:val="2086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3. Соглашение о предоставлении из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местному бюджету посел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ния межбюджетного трансферта, не пред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смотренного пунктом 4 графы 1 Перечня документов-оснований, в форме субсидии, субвенции, иного межбюджетного тран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ферта (далее – соглашение о предоставл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нии межбюджетного трансферта)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Распоряжение о совершении казначейских платежей (д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лее - распоряжение), необходимое для оплаты денежных обязательств, и документ, подтверждающий возникнов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ние денежных обязательств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(местного бюджета), источником финансового 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обеспечения</w:t>
            </w:r>
            <w:proofErr w:type="gramEnd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которых являются межбюджетные тран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ферты</w:t>
            </w:r>
          </w:p>
        </w:tc>
      </w:tr>
      <w:tr w:rsidR="002C5DA5" w:rsidRPr="00EF736E" w:rsidTr="00F569A5">
        <w:trPr>
          <w:cantSplit/>
          <w:trHeight w:val="240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Платежные документы, подтверждающие осуществл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 расходов местного бюджета по исполнению расхо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ных обязательств муниципального образования, в 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целях</w:t>
            </w:r>
            <w:proofErr w:type="gramEnd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возмещения которых из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предоставл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я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ются межбюджетные трансферты (далее - целевые ра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2C5DA5" w:rsidRPr="00EF736E" w:rsidTr="00F569A5">
        <w:trPr>
          <w:cantSplit/>
          <w:trHeight w:val="1542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соглашения о предоставлении межбюджетн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 трансферта</w:t>
            </w:r>
          </w:p>
        </w:tc>
      </w:tr>
      <w:tr w:rsidR="002C5DA5" w:rsidRPr="00EF736E" w:rsidTr="00F569A5">
        <w:trPr>
          <w:cantSplit/>
          <w:trHeight w:val="2116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Соглашение о предоставлении из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местному бюджету посел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ния межбюджетного трансферта 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Распоряжение о совершении казначейских платежей (д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лее - распоряжение), необходимое для оплаты денежных обязательств, и документ, подтверждающий возникнов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ние денежных обязательств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(местного бюджета), источником финансового 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обеспечения</w:t>
            </w:r>
            <w:proofErr w:type="gramEnd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которых являются межбюджетные тран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ферты</w:t>
            </w:r>
          </w:p>
        </w:tc>
      </w:tr>
      <w:tr w:rsidR="002C5DA5" w:rsidRPr="00EF736E" w:rsidTr="00F569A5">
        <w:trPr>
          <w:cantSplit/>
          <w:trHeight w:val="697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2C5DA5" w:rsidRPr="00EF736E" w:rsidTr="00F569A5">
        <w:trPr>
          <w:cantSplit/>
          <w:trHeight w:val="1561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соглашения о предоставлении межбюджетн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 трансферта</w:t>
            </w:r>
          </w:p>
        </w:tc>
      </w:tr>
      <w:tr w:rsidR="002C5DA5" w:rsidRPr="00EF736E" w:rsidTr="00F569A5">
        <w:trPr>
          <w:cantSplit/>
          <w:trHeight w:val="2116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Нормативный правовой акт, предусма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ривающий предоставление из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местному бюджету поселения межбюджетного трансферта, не пред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 трансферта не предусмотрено заключ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 соглашения о предоставлении ме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бюджетного трансферта (далее – норм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тивный правовой акт о предоставлении межбюджетного трансферта)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Распоряжение о совершении казначейских платежей (д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лее - распоряжение), необходимое для оплаты денежных обязательств, и документ, подтверждающий возникнов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ние денежных обязательств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(местного бюджета), источником финансового 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обеспечения</w:t>
            </w:r>
            <w:proofErr w:type="gramEnd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которых являются межбюджетные тран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ферты</w:t>
            </w:r>
          </w:p>
        </w:tc>
      </w:tr>
      <w:tr w:rsidR="002C5DA5" w:rsidRPr="00EF736E" w:rsidTr="00F569A5">
        <w:trPr>
          <w:cantSplit/>
          <w:trHeight w:val="1833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нормативного правового акта о предоставл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нии межбюджетного трансферта, имеющего целевое 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значение</w:t>
            </w:r>
          </w:p>
        </w:tc>
      </w:tr>
      <w:tr w:rsidR="002C5DA5" w:rsidRPr="00EF736E" w:rsidTr="00F569A5">
        <w:trPr>
          <w:cantSplit/>
          <w:trHeight w:val="2114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6. Нормативный правовой акт, предусма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ривающий предоставление из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местному бюджету поселения межбюджетного трансферта, если поря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ком (правилами) предоставления указанн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 межбюджетного трансферта не пред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смотрено заключение соглашения о пр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доставлении межбюджетного трансферта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Распоряжение о совершении казначейских платежей (д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лее - распоряжение), необходимое для оплаты денежных обязательств, и документ, подтверждающий возникнов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ние денежных обязательств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(местного бюджета), источником финансового 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обеспечения</w:t>
            </w:r>
            <w:proofErr w:type="gramEnd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которых являются межбюджетные тран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ферты</w:t>
            </w:r>
          </w:p>
        </w:tc>
      </w:tr>
      <w:tr w:rsidR="002C5DA5" w:rsidRPr="00EF736E" w:rsidTr="00F569A5">
        <w:trPr>
          <w:cantSplit/>
          <w:trHeight w:val="557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2C5DA5" w:rsidRPr="00EF736E" w:rsidTr="00F569A5">
        <w:trPr>
          <w:cantSplit/>
          <w:trHeight w:val="1798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нормативного правового акта о предоставл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нии межбюджетного трансферта, имеющего целевое 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значение</w:t>
            </w:r>
          </w:p>
        </w:tc>
      </w:tr>
      <w:tr w:rsidR="002C5DA5" w:rsidRPr="00EF736E" w:rsidTr="00F569A5">
        <w:trPr>
          <w:cantSplit/>
          <w:trHeight w:val="975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 Договор (соглашение) о предоставлении субсидии районному бюджетному или 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тономному учреждению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перечисления субсидии, предусмотренный дог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вором (соглашением) о предоставлении субсидии райо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ному бюджетному или автономному учреждению</w:t>
            </w:r>
          </w:p>
        </w:tc>
      </w:tr>
      <w:tr w:rsidR="002C5DA5" w:rsidRPr="00EF736E" w:rsidTr="00F569A5">
        <w:trPr>
          <w:cantSplit/>
          <w:trHeight w:val="64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Отчет о выполнении муниципального задания (предв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рительный)</w:t>
            </w:r>
          </w:p>
        </w:tc>
      </w:tr>
      <w:tr w:rsidR="002C5DA5" w:rsidRPr="00EF736E" w:rsidTr="00F569A5">
        <w:trPr>
          <w:cantSplit/>
          <w:trHeight w:val="608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2C5DA5" w:rsidRPr="00EF736E" w:rsidTr="00F569A5">
        <w:trPr>
          <w:cantSplit/>
          <w:trHeight w:val="1842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договора (соглашения) о предоставлении су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сидии районному бюджетному или автономному учре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дению</w:t>
            </w:r>
          </w:p>
        </w:tc>
      </w:tr>
      <w:tr w:rsidR="002C5DA5" w:rsidRPr="00EF736E" w:rsidTr="00F569A5">
        <w:trPr>
          <w:cantSplit/>
          <w:trHeight w:val="268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8. </w:t>
            </w:r>
            <w:proofErr w:type="gramStart"/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Договор (соглашение) о предоставлении субсидии юридическому лицу, иному юр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дическому лицу (за исключением субсидии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районному бюджетному или автономному учреждению) или индивидуальному пре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принимателю или физическому лицу – производителю товаров, работ, услуг или договор, заключенный в связи с предоста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лением бюджетных инвестиций юридич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скому лицу в соответствии с бюджетным законодательством Российской Федерации (далее – договор (соглашение) о предоста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лении субсидии или бюджетных инвест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ций юридическому лицу)</w:t>
            </w:r>
            <w:proofErr w:type="gramEnd"/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2C5DA5" w:rsidRPr="00EF736E" w:rsidTr="00F569A5">
        <w:trPr>
          <w:cantSplit/>
          <w:trHeight w:val="12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об оказании услуг</w:t>
            </w:r>
          </w:p>
        </w:tc>
      </w:tr>
      <w:tr w:rsidR="002C5DA5" w:rsidRPr="00EF736E" w:rsidTr="00F569A5">
        <w:trPr>
          <w:cantSplit/>
          <w:trHeight w:val="30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приема-передачи</w:t>
            </w:r>
          </w:p>
        </w:tc>
      </w:tr>
      <w:tr w:rsidR="002C5DA5" w:rsidRPr="00EF736E" w:rsidTr="00F569A5">
        <w:trPr>
          <w:cantSplit/>
          <w:trHeight w:val="1276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2C5DA5" w:rsidRPr="00EF736E" w:rsidTr="00F569A5">
        <w:trPr>
          <w:cantSplit/>
          <w:trHeight w:val="1396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Распоряжение юридического лица (в случае осуществл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ния в соответствии с законодательством Российской Ф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дерации казначейского сопровождения договора (согл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шения) о предоставлении субсидии и бюджетных инв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стиций юридическому лицу)</w:t>
            </w:r>
          </w:p>
        </w:tc>
      </w:tr>
      <w:tr w:rsidR="002C5DA5" w:rsidRPr="00EF736E" w:rsidTr="00F569A5">
        <w:trPr>
          <w:cantSplit/>
          <w:trHeight w:val="601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Справка-расчет или иной документ, являющийся основ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нием для оплаты неустойки</w:t>
            </w:r>
          </w:p>
        </w:tc>
      </w:tr>
      <w:tr w:rsidR="002C5DA5" w:rsidRPr="00EF736E" w:rsidTr="00F569A5">
        <w:trPr>
          <w:cantSplit/>
          <w:trHeight w:val="27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Счет</w:t>
            </w:r>
          </w:p>
        </w:tc>
      </w:tr>
      <w:tr w:rsidR="002C5DA5" w:rsidRPr="00EF736E" w:rsidTr="00F569A5">
        <w:trPr>
          <w:cantSplit/>
          <w:trHeight w:val="33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Счет-фактура</w:t>
            </w:r>
          </w:p>
        </w:tc>
      </w:tr>
      <w:tr w:rsidR="002C5DA5" w:rsidRPr="00EF736E" w:rsidTr="00F569A5">
        <w:trPr>
          <w:cantSplit/>
          <w:trHeight w:val="91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(ф. 0330212)</w:t>
            </w:r>
          </w:p>
        </w:tc>
      </w:tr>
      <w:tr w:rsidR="002C5DA5" w:rsidRPr="00EF736E" w:rsidTr="00F569A5">
        <w:trPr>
          <w:cantSplit/>
          <w:trHeight w:val="28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Чек</w:t>
            </w:r>
          </w:p>
        </w:tc>
      </w:tr>
      <w:tr w:rsidR="002C5DA5" w:rsidRPr="00EF736E" w:rsidTr="00F569A5">
        <w:trPr>
          <w:cantSplit/>
          <w:trHeight w:val="4926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дополученных доходов):</w:t>
            </w:r>
          </w:p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отчет о выполнении условий, установленных при предо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тавлении субсидии юридическому лицу, в соответствии с порядком (правилами) предоставления субсидии юрид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ческому лицу;</w:t>
            </w:r>
          </w:p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документы, подтверждающие фактически произведе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ные расходы (недополученные доходы) в соответствии с порядком (правилами) предоставления субсидии юрид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ческому лицу;</w:t>
            </w:r>
          </w:p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вилами) предоставления указанной субсидии (далее - З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явка на перечисление субсидии юридическому лицу) (при наличии)</w:t>
            </w:r>
          </w:p>
        </w:tc>
      </w:tr>
      <w:tr w:rsidR="002C5DA5" w:rsidRPr="00EF736E" w:rsidTr="00F569A5">
        <w:trPr>
          <w:cantSplit/>
          <w:trHeight w:val="656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2C5DA5" w:rsidRPr="00EF736E" w:rsidTr="00F569A5">
        <w:trPr>
          <w:cantSplit/>
          <w:trHeight w:val="159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договора (соглашения) о предоставлении су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сидии и бюджетных инвестиций юридическому лицу</w:t>
            </w:r>
          </w:p>
        </w:tc>
      </w:tr>
      <w:tr w:rsidR="002C5DA5" w:rsidRPr="00EF736E" w:rsidTr="00F569A5">
        <w:trPr>
          <w:cantSplit/>
          <w:trHeight w:val="1265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9. Нормативный правовой акт, предусма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ривающий предоставление субсидии юр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дическому лицу, если порядком (правил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ми) предоставления указанной субсидии не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предусмотрено заключение договора (с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Распоряжение юридического лица (в случае осуществл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ния в соответствии с законодательством Российской Ф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дерации казначейского сопровождения предоставления субсидии юридическому лицу)</w:t>
            </w:r>
          </w:p>
        </w:tc>
      </w:tr>
      <w:tr w:rsidR="002C5DA5" w:rsidRPr="00EF736E" w:rsidTr="00F569A5">
        <w:trPr>
          <w:cantSplit/>
          <w:trHeight w:val="3562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дополученных доходов):</w:t>
            </w:r>
          </w:p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отчет о выполнении условий, установленных при предо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тавлении субсидии юридическому лицу, в соответствии с порядком (правилами) предоставления субсидии юрид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ческому лицу;</w:t>
            </w:r>
          </w:p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документы, подтверждающие фактически произведе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ные расходы (недополученные доходы) в соответствии с порядком (правилами) предоставления субсидии юрид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ческому лицу;</w:t>
            </w:r>
          </w:p>
        </w:tc>
      </w:tr>
      <w:tr w:rsidR="002C5DA5" w:rsidRPr="00EF736E" w:rsidTr="00F569A5">
        <w:trPr>
          <w:cantSplit/>
          <w:trHeight w:val="67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2C5DA5" w:rsidRPr="00EF736E" w:rsidTr="00F569A5">
        <w:trPr>
          <w:cantSplit/>
          <w:trHeight w:val="72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Казначейское обеспечение обязательств (код формы по ОКУД 0506110)</w:t>
            </w:r>
          </w:p>
        </w:tc>
      </w:tr>
      <w:tr w:rsidR="002C5DA5" w:rsidRPr="00EF736E" w:rsidTr="00F569A5">
        <w:trPr>
          <w:cantSplit/>
          <w:trHeight w:val="1519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нормативного правового акта о предоставл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нии субсидии юридическому лицу</w:t>
            </w:r>
          </w:p>
        </w:tc>
      </w:tr>
      <w:tr w:rsidR="002C5DA5" w:rsidRPr="00EF736E" w:rsidTr="00F569A5">
        <w:trPr>
          <w:cantSplit/>
          <w:trHeight w:val="300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10. Договор на оказание услуг, выполнение работ, заключенный получателем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с физическим лицом, не являющимся индивидуальным предприн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мателем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выполненных работ</w:t>
            </w:r>
          </w:p>
        </w:tc>
      </w:tr>
      <w:tr w:rsidR="002C5DA5" w:rsidRPr="00EF736E" w:rsidTr="00F569A5">
        <w:trPr>
          <w:cantSplit/>
          <w:trHeight w:val="30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об оказании услуг</w:t>
            </w:r>
          </w:p>
        </w:tc>
      </w:tr>
      <w:tr w:rsidR="002C5DA5" w:rsidRPr="00EF736E" w:rsidTr="00F569A5">
        <w:trPr>
          <w:cantSplit/>
          <w:trHeight w:val="862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приема-передачи</w:t>
            </w:r>
          </w:p>
        </w:tc>
      </w:tr>
      <w:tr w:rsidR="002C5DA5" w:rsidRPr="00EF736E" w:rsidTr="00F569A5">
        <w:trPr>
          <w:cantSplit/>
          <w:trHeight w:val="1194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11. Приказ о выплате физическим лицам, не предусматривающим заключения с ними трудовых договоров или договоров гра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данско-правового характера, привлекаемых для участия в проводимых мероприятиях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Приказ о выплате физическим лицам, не предусматр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вающим заключения с ними трудовых договоров или договоров гражданско-правового характера, привлека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мых для участия в проводимых мероприятиях</w:t>
            </w:r>
          </w:p>
        </w:tc>
      </w:tr>
      <w:tr w:rsidR="002C5DA5" w:rsidRPr="00EF736E" w:rsidTr="00F569A5">
        <w:trPr>
          <w:cantSplit/>
          <w:trHeight w:val="98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</w:t>
            </w:r>
          </w:p>
        </w:tc>
      </w:tr>
      <w:tr w:rsidR="002C5DA5" w:rsidRPr="00EF736E" w:rsidTr="00F569A5">
        <w:trPr>
          <w:cantSplit/>
          <w:trHeight w:val="345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12. Договор, расчет по которому в соотве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ствии с законодательством Российской Ф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дерации осуществляется наличными ден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гами, если получателем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 в Управление не направлены 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формация и документы по указанному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говору для их включения в реестр контра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тов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выполненных работ</w:t>
            </w:r>
          </w:p>
        </w:tc>
      </w:tr>
      <w:tr w:rsidR="002C5DA5" w:rsidRPr="00EF736E" w:rsidTr="00F569A5">
        <w:trPr>
          <w:cantSplit/>
          <w:trHeight w:val="30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об оказании услуг</w:t>
            </w:r>
          </w:p>
        </w:tc>
      </w:tr>
      <w:tr w:rsidR="002C5DA5" w:rsidRPr="00EF736E" w:rsidTr="00F569A5">
        <w:trPr>
          <w:cantSplit/>
          <w:trHeight w:val="89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приема-передачи</w:t>
            </w:r>
          </w:p>
        </w:tc>
      </w:tr>
      <w:tr w:rsidR="002C5DA5" w:rsidRPr="00EF736E" w:rsidTr="00F569A5">
        <w:trPr>
          <w:cantSplit/>
          <w:trHeight w:val="114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</w:t>
            </w:r>
          </w:p>
        </w:tc>
      </w:tr>
      <w:tr w:rsidR="002C5DA5" w:rsidRPr="00EF736E" w:rsidTr="00F569A5">
        <w:trPr>
          <w:cantSplit/>
          <w:trHeight w:val="547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13. Заявление на выдачу денежных средств под отчет, авансовый отчет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2C5DA5" w:rsidRPr="00EF736E" w:rsidTr="00F569A5">
        <w:trPr>
          <w:cantSplit/>
          <w:trHeight w:val="30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Авансовый отчет (ф. 0504505)</w:t>
            </w:r>
          </w:p>
        </w:tc>
      </w:tr>
      <w:tr w:rsidR="002C5DA5" w:rsidRPr="00EF736E" w:rsidTr="00F569A5">
        <w:trPr>
          <w:cantSplit/>
          <w:trHeight w:val="816"/>
        </w:trPr>
        <w:tc>
          <w:tcPr>
            <w:tcW w:w="4253" w:type="dxa"/>
            <w:shd w:val="clear" w:color="auto" w:fill="auto"/>
          </w:tcPr>
          <w:p w:rsidR="002C5DA5" w:rsidRPr="00EF736E" w:rsidRDefault="002C5DA5" w:rsidP="003A78F7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14. Договор о целевом обучении (подгото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ки) специалистов по образовательной пр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грамме среднего профессионального или высшего образования.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3A78F7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Договор о целевом обучении (подготовки) специалистов по образовательной программе среднего профессионал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ного (Колледж) или высшего образования (Университет) </w:t>
            </w:r>
          </w:p>
        </w:tc>
      </w:tr>
      <w:tr w:rsidR="002C5DA5" w:rsidRPr="00EF736E" w:rsidTr="00F569A5">
        <w:trPr>
          <w:cantSplit/>
          <w:trHeight w:val="966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ному страхованию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2C5DA5" w:rsidRPr="00EF736E" w:rsidTr="00F569A5">
        <w:trPr>
          <w:cantSplit/>
          <w:trHeight w:val="389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2C5DA5" w:rsidRPr="00EF736E" w:rsidTr="00F569A5">
        <w:trPr>
          <w:cantSplit/>
          <w:trHeight w:val="264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Расчетная ведомость (ф. 0504402)</w:t>
            </w:r>
          </w:p>
        </w:tc>
      </w:tr>
      <w:tr w:rsidR="002C5DA5" w:rsidRPr="00EF736E" w:rsidTr="00F569A5">
        <w:trPr>
          <w:cantSplit/>
          <w:trHeight w:val="2138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в Росси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й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ской Федерации</w:t>
            </w:r>
          </w:p>
        </w:tc>
      </w:tr>
      <w:tr w:rsidR="002C5DA5" w:rsidRPr="00EF736E" w:rsidTr="00F569A5">
        <w:trPr>
          <w:cantSplit/>
        </w:trPr>
        <w:tc>
          <w:tcPr>
            <w:tcW w:w="4253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16. Закон, иной нормативный правовой акт, в соответствии с которым возникают пу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нормативные обязательства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Закон, иной нормативный правовой акт, в соответствии с которым возникают публичные нормативные обязател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ства</w:t>
            </w:r>
          </w:p>
        </w:tc>
      </w:tr>
      <w:tr w:rsidR="002C5DA5" w:rsidRPr="00EF736E" w:rsidTr="00F569A5">
        <w:trPr>
          <w:cantSplit/>
          <w:trHeight w:val="840"/>
        </w:trPr>
        <w:tc>
          <w:tcPr>
            <w:tcW w:w="4253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17. Закон, иной правовой акт, в соответс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вии с которым физическим лицам предо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тавляются социальные выплаты непубли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ного характера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Закон, иной правовой акт, в соответствии с которым ф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зическим лицам предоставляются социальные выплаты непубличного характера</w:t>
            </w:r>
          </w:p>
        </w:tc>
      </w:tr>
      <w:tr w:rsidR="002C5DA5" w:rsidRPr="00EF736E" w:rsidTr="00F569A5">
        <w:trPr>
          <w:cantSplit/>
        </w:trPr>
        <w:tc>
          <w:tcPr>
            <w:tcW w:w="4253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Документ, в соответствии с которым возникают дене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ные обязательства по платежам в бюджет илииной док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мент, подтверждающий возникновение денежного обяз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</w:t>
            </w:r>
          </w:p>
        </w:tc>
      </w:tr>
      <w:tr w:rsidR="002C5DA5" w:rsidRPr="00EF736E" w:rsidTr="00F569A5">
        <w:trPr>
          <w:cantSplit/>
          <w:trHeight w:val="300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19. Исполнительный документ (исполн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тельный лист, судебный приказ), не пред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смотренный пунктом 20 графы 1 Перечня документов-оснований (далее – исполн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тельный документ)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Бухгалтерская справка (ф. 0504833)</w:t>
            </w:r>
          </w:p>
        </w:tc>
      </w:tr>
      <w:tr w:rsidR="002C5DA5" w:rsidRPr="00EF736E" w:rsidTr="00F569A5">
        <w:trPr>
          <w:cantSplit/>
          <w:trHeight w:val="609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выплат по исполнительному документу, пред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сматривающему выплаты периодического характера</w:t>
            </w:r>
          </w:p>
        </w:tc>
      </w:tr>
      <w:tr w:rsidR="002C5DA5" w:rsidRPr="00EF736E" w:rsidTr="00F569A5">
        <w:trPr>
          <w:cantSplit/>
          <w:trHeight w:val="187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Исполнительный документ</w:t>
            </w:r>
          </w:p>
        </w:tc>
      </w:tr>
      <w:tr w:rsidR="002C5DA5" w:rsidRPr="00EF736E" w:rsidTr="00F569A5">
        <w:trPr>
          <w:cantSplit/>
          <w:trHeight w:val="291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Справка-расчет</w:t>
            </w:r>
          </w:p>
        </w:tc>
      </w:tr>
      <w:tr w:rsidR="002C5DA5" w:rsidRPr="00EF736E" w:rsidTr="00F569A5">
        <w:trPr>
          <w:cantSplit/>
          <w:trHeight w:val="1222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исполнительного документа</w:t>
            </w:r>
          </w:p>
        </w:tc>
      </w:tr>
      <w:tr w:rsidR="002C5DA5" w:rsidRPr="00EF736E" w:rsidTr="00F569A5">
        <w:trPr>
          <w:cantSplit/>
        </w:trPr>
        <w:tc>
          <w:tcPr>
            <w:tcW w:w="4253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20. Исполнительный документ, исполнение которого осуществляется в соответствии с пунктом 4</w:t>
            </w:r>
            <w:r w:rsidR="00F569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статьи 242.2 Бюджетного коде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са Российской Федерации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Исполнительный документ, исполнение которого осущ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ствляется в соответствии с пунктом 4 статьи 242.2 Бю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жетного кодекса Российской Федерации</w:t>
            </w:r>
          </w:p>
        </w:tc>
      </w:tr>
      <w:tr w:rsidR="002C5DA5" w:rsidRPr="00EF736E" w:rsidTr="00F569A5">
        <w:trPr>
          <w:cantSplit/>
          <w:trHeight w:val="315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Бухгалтерская справка (ф. 0504833)</w:t>
            </w:r>
          </w:p>
        </w:tc>
      </w:tr>
      <w:tr w:rsidR="002C5DA5" w:rsidRPr="00EF736E" w:rsidTr="00F569A5">
        <w:trPr>
          <w:cantSplit/>
          <w:trHeight w:val="31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налогового органа</w:t>
            </w:r>
          </w:p>
        </w:tc>
      </w:tr>
      <w:tr w:rsidR="002C5DA5" w:rsidRPr="00EF736E" w:rsidTr="00F569A5">
        <w:trPr>
          <w:cantSplit/>
          <w:trHeight w:val="306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Справка-расчет</w:t>
            </w:r>
          </w:p>
        </w:tc>
      </w:tr>
      <w:tr w:rsidR="002C5DA5" w:rsidRPr="00EF736E" w:rsidTr="00F569A5">
        <w:trPr>
          <w:cantSplit/>
          <w:trHeight w:val="1072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бюджета, возникшему на основании решения налогового органа</w:t>
            </w:r>
          </w:p>
        </w:tc>
      </w:tr>
      <w:tr w:rsidR="002C5DA5" w:rsidRPr="00EF736E" w:rsidTr="00F569A5">
        <w:trPr>
          <w:cantSplit/>
          <w:trHeight w:val="315"/>
        </w:trPr>
        <w:tc>
          <w:tcPr>
            <w:tcW w:w="4253" w:type="dxa"/>
            <w:vMerge w:val="restart"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22. Документ, не определенный пунктами 1 - 21 графы 1 Перечня документов-оснований, в соответствии с которым во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никает бюджетное обязательство получат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</w:t>
            </w: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выполненных работ</w:t>
            </w:r>
          </w:p>
        </w:tc>
      </w:tr>
      <w:tr w:rsidR="002C5DA5" w:rsidRPr="00EF736E" w:rsidTr="00F569A5">
        <w:trPr>
          <w:cantSplit/>
          <w:trHeight w:val="31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приема-передачи</w:t>
            </w:r>
          </w:p>
        </w:tc>
      </w:tr>
      <w:tr w:rsidR="002C5DA5" w:rsidRPr="00EF736E" w:rsidTr="00F569A5">
        <w:trPr>
          <w:cantSplit/>
          <w:trHeight w:val="306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Акт сверки взаимных расчетов</w:t>
            </w:r>
          </w:p>
        </w:tc>
      </w:tr>
      <w:tr w:rsidR="002C5DA5" w:rsidRPr="00EF736E" w:rsidTr="00F569A5">
        <w:trPr>
          <w:cantSplit/>
          <w:trHeight w:val="33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Заявление физического лица</w:t>
            </w:r>
          </w:p>
        </w:tc>
      </w:tr>
      <w:tr w:rsidR="002C5DA5" w:rsidRPr="00EF736E" w:rsidTr="00F569A5">
        <w:trPr>
          <w:cantSplit/>
          <w:trHeight w:val="64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суда о расторжении муниципального контракта (договора)</w:t>
            </w:r>
          </w:p>
        </w:tc>
      </w:tr>
      <w:tr w:rsidR="002C5DA5" w:rsidRPr="00EF736E" w:rsidTr="00F569A5">
        <w:trPr>
          <w:cantSplit/>
          <w:trHeight w:val="1124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Уведомление об одностороннем отказе от исполнения муниципального контракта по истечении 30 </w:t>
            </w:r>
            <w:r w:rsidR="00F569A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календарных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дней со дня его размещения муниципальным заказчиком в реестре контрактов</w:t>
            </w:r>
          </w:p>
        </w:tc>
      </w:tr>
      <w:tr w:rsidR="002C5DA5" w:rsidRPr="00EF736E" w:rsidTr="00F569A5">
        <w:trPr>
          <w:cantSplit/>
          <w:trHeight w:val="316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Квитанция</w:t>
            </w:r>
          </w:p>
        </w:tc>
      </w:tr>
      <w:tr w:rsidR="002C5DA5" w:rsidRPr="00EF736E" w:rsidTr="00F569A5">
        <w:trPr>
          <w:cantSplit/>
          <w:trHeight w:val="431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Приказ о направлении в командировку, с прилагаемым расчетом командировочных сумм.</w:t>
            </w:r>
          </w:p>
        </w:tc>
      </w:tr>
      <w:tr w:rsidR="002C5DA5" w:rsidRPr="00EF736E" w:rsidTr="00F569A5">
        <w:trPr>
          <w:cantSplit/>
          <w:trHeight w:val="33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Служебная записка</w:t>
            </w:r>
          </w:p>
        </w:tc>
      </w:tr>
      <w:tr w:rsidR="002C5DA5" w:rsidRPr="00EF736E" w:rsidTr="00F569A5">
        <w:trPr>
          <w:cantSplit/>
          <w:trHeight w:val="31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Справка-расчет</w:t>
            </w:r>
          </w:p>
        </w:tc>
      </w:tr>
      <w:tr w:rsidR="002C5DA5" w:rsidRPr="00EF736E" w:rsidTr="00F569A5">
        <w:trPr>
          <w:cantSplit/>
          <w:trHeight w:val="28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Счет</w:t>
            </w:r>
          </w:p>
        </w:tc>
      </w:tr>
      <w:tr w:rsidR="002C5DA5" w:rsidRPr="00EF736E" w:rsidTr="00F569A5">
        <w:trPr>
          <w:cantSplit/>
          <w:trHeight w:val="289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Счет-фактура</w:t>
            </w:r>
          </w:p>
        </w:tc>
      </w:tr>
      <w:tr w:rsidR="002C5DA5" w:rsidRPr="00EF736E" w:rsidTr="00F569A5">
        <w:trPr>
          <w:cantSplit/>
          <w:trHeight w:val="99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Товарная накладная (унифицированная форма № ТОРГ-12) 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(ф. 0330212)</w:t>
            </w:r>
          </w:p>
        </w:tc>
      </w:tr>
      <w:tr w:rsidR="002C5DA5" w:rsidRPr="00EF736E" w:rsidTr="00F569A5">
        <w:trPr>
          <w:cantSplit/>
          <w:trHeight w:val="212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C5DA5" w:rsidRPr="00EF736E" w:rsidTr="00F569A5">
        <w:trPr>
          <w:cantSplit/>
          <w:trHeight w:val="225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Чек</w:t>
            </w:r>
          </w:p>
        </w:tc>
      </w:tr>
      <w:tr w:rsidR="002C5DA5" w:rsidRPr="00EF736E" w:rsidTr="00F569A5">
        <w:trPr>
          <w:cantSplit/>
          <w:trHeight w:val="910"/>
        </w:trPr>
        <w:tc>
          <w:tcPr>
            <w:tcW w:w="4253" w:type="dxa"/>
            <w:vMerge/>
            <w:shd w:val="clear" w:color="auto" w:fill="auto"/>
          </w:tcPr>
          <w:p w:rsidR="002C5DA5" w:rsidRPr="00EF736E" w:rsidRDefault="002C5DA5" w:rsidP="004F5D98">
            <w:pPr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C5DA5" w:rsidRPr="00EF736E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Иной документ, подтверждающий возникновение д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нежного обязательства по бюджетному обязательству получателя средств </w:t>
            </w:r>
            <w:r w:rsidR="009A7B8D"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местного</w:t>
            </w:r>
            <w:r w:rsidRPr="00EF73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бюджета</w:t>
            </w:r>
          </w:p>
        </w:tc>
      </w:tr>
    </w:tbl>
    <w:p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:rsidR="00D22764" w:rsidRDefault="002C5DA5" w:rsidP="002C5DA5">
      <w:r w:rsidRPr="005C54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sectPr w:rsidR="00D22764" w:rsidSect="001A6D8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AF0"/>
    <w:multiLevelType w:val="hybridMultilevel"/>
    <w:tmpl w:val="FD94DD76"/>
    <w:lvl w:ilvl="0" w:tplc="1302A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377"/>
    <w:multiLevelType w:val="hybridMultilevel"/>
    <w:tmpl w:val="912CAEE6"/>
    <w:lvl w:ilvl="0" w:tplc="D982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C5DA5"/>
    <w:rsid w:val="000B2097"/>
    <w:rsid w:val="000D5F53"/>
    <w:rsid w:val="000E676B"/>
    <w:rsid w:val="001A6D8F"/>
    <w:rsid w:val="002C5DA5"/>
    <w:rsid w:val="003A78F7"/>
    <w:rsid w:val="003D2E4A"/>
    <w:rsid w:val="004F5D98"/>
    <w:rsid w:val="005B740B"/>
    <w:rsid w:val="005D2489"/>
    <w:rsid w:val="0061723F"/>
    <w:rsid w:val="00666127"/>
    <w:rsid w:val="006D0CCE"/>
    <w:rsid w:val="00706885"/>
    <w:rsid w:val="007437BF"/>
    <w:rsid w:val="00764CFC"/>
    <w:rsid w:val="00942D17"/>
    <w:rsid w:val="00994003"/>
    <w:rsid w:val="00995470"/>
    <w:rsid w:val="009A7B8D"/>
    <w:rsid w:val="009D182D"/>
    <w:rsid w:val="00A66587"/>
    <w:rsid w:val="00B10DD6"/>
    <w:rsid w:val="00D22764"/>
    <w:rsid w:val="00DB4EFB"/>
    <w:rsid w:val="00EF337E"/>
    <w:rsid w:val="00EF736E"/>
    <w:rsid w:val="00F5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5"/>
  </w:style>
  <w:style w:type="paragraph" w:styleId="1">
    <w:name w:val="heading 1"/>
    <w:basedOn w:val="a"/>
    <w:next w:val="a"/>
    <w:link w:val="10"/>
    <w:qFormat/>
    <w:rsid w:val="002C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5D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C5DA5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header"/>
    <w:basedOn w:val="a"/>
    <w:link w:val="a6"/>
    <w:uiPriority w:val="99"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C5DA5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2C5DA5"/>
  </w:style>
  <w:style w:type="paragraph" w:styleId="a8">
    <w:name w:val="Balloon Text"/>
    <w:basedOn w:val="a"/>
    <w:link w:val="a9"/>
    <w:uiPriority w:val="99"/>
    <w:semiHidden/>
    <w:unhideWhenUsed/>
    <w:rsid w:val="002C5D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A5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C5DA5"/>
    <w:rPr>
      <w:rFonts w:ascii="Arial" w:eastAsia="Times New Roman" w:hAnsi="Arial" w:cs="Times New Roman"/>
      <w:sz w:val="20"/>
      <w:szCs w:val="20"/>
    </w:rPr>
  </w:style>
  <w:style w:type="table" w:styleId="ac">
    <w:name w:val="Table Grid"/>
    <w:basedOn w:val="a1"/>
    <w:rsid w:val="002C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C5D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2C5DA5"/>
    <w:rPr>
      <w:color w:val="0563C1"/>
      <w:u w:val="single"/>
    </w:rPr>
  </w:style>
  <w:style w:type="paragraph" w:customStyle="1" w:styleId="ConsPlusTitle">
    <w:name w:val="ConsPlusTitle"/>
    <w:rsid w:val="002C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43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CEC7-8367-4BE1-9065-7E2C6C3A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10092</Words>
  <Characters>57526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2021-12-23T09:12:00Z</cp:lastPrinted>
  <dcterms:created xsi:type="dcterms:W3CDTF">2021-12-22T03:24:00Z</dcterms:created>
  <dcterms:modified xsi:type="dcterms:W3CDTF">2021-12-23T09:15:00Z</dcterms:modified>
</cp:coreProperties>
</file>