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94" w:rsidRDefault="00A66994" w:rsidP="001D3CDC">
      <w:pPr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A66994" w:rsidRDefault="00A66994" w:rsidP="001D3CDC">
      <w:pPr>
        <w:jc w:val="center"/>
        <w:outlineLvl w:val="0"/>
        <w:rPr>
          <w:b/>
          <w:bCs/>
        </w:rPr>
      </w:pPr>
      <w:r>
        <w:rPr>
          <w:b/>
          <w:bCs/>
        </w:rPr>
        <w:t>Совет депутатов Черепановского сельсовета</w:t>
      </w:r>
    </w:p>
    <w:p w:rsidR="00A66994" w:rsidRDefault="00A66994" w:rsidP="001D3CDC">
      <w:pPr>
        <w:jc w:val="center"/>
        <w:outlineLvl w:val="0"/>
        <w:rPr>
          <w:b/>
          <w:bCs/>
        </w:rPr>
      </w:pPr>
      <w:r>
        <w:rPr>
          <w:b/>
          <w:bCs/>
        </w:rPr>
        <w:t>Змеиногорского района</w:t>
      </w:r>
      <w:r w:rsidRPr="003E1730">
        <w:rPr>
          <w:b/>
          <w:bCs/>
        </w:rPr>
        <w:t xml:space="preserve"> </w:t>
      </w:r>
      <w:r>
        <w:rPr>
          <w:b/>
          <w:bCs/>
        </w:rPr>
        <w:t>Алтайского края</w:t>
      </w:r>
    </w:p>
    <w:p w:rsidR="00A66994" w:rsidRDefault="00A66994" w:rsidP="00B3726C">
      <w:pPr>
        <w:jc w:val="center"/>
        <w:rPr>
          <w:b/>
          <w:bCs/>
        </w:rPr>
      </w:pPr>
    </w:p>
    <w:p w:rsidR="00A66994" w:rsidRDefault="00A66994" w:rsidP="00B3726C">
      <w:pPr>
        <w:jc w:val="center"/>
        <w:rPr>
          <w:b/>
          <w:bCs/>
        </w:rPr>
      </w:pPr>
    </w:p>
    <w:p w:rsidR="00A66994" w:rsidRDefault="00A66994" w:rsidP="001D3CDC">
      <w:pPr>
        <w:jc w:val="center"/>
        <w:outlineLvl w:val="0"/>
        <w:rPr>
          <w:b/>
          <w:bCs/>
        </w:rPr>
      </w:pPr>
      <w:r>
        <w:rPr>
          <w:b/>
          <w:bCs/>
        </w:rPr>
        <w:t>РЕШЕНИЕ</w:t>
      </w:r>
    </w:p>
    <w:p w:rsidR="00A66994" w:rsidRDefault="00A66994" w:rsidP="00B3726C">
      <w:pPr>
        <w:jc w:val="center"/>
      </w:pPr>
    </w:p>
    <w:p w:rsidR="00A66994" w:rsidRDefault="001F5EAC" w:rsidP="00B3726C">
      <w:pPr>
        <w:tabs>
          <w:tab w:val="center" w:pos="4677"/>
        </w:tabs>
      </w:pPr>
      <w:r>
        <w:t>30</w:t>
      </w:r>
      <w:r w:rsidR="00495803">
        <w:t>.03.20</w:t>
      </w:r>
      <w:r>
        <w:t>21</w:t>
      </w:r>
      <w:r w:rsidR="00495803" w:rsidRPr="006C2E09">
        <w:t xml:space="preserve">                                                       </w:t>
      </w:r>
      <w:r w:rsidR="00A66994">
        <w:t xml:space="preserve">№ </w:t>
      </w:r>
      <w:r w:rsidR="00A4618A">
        <w:t>5</w:t>
      </w:r>
      <w:r w:rsidR="00A66994">
        <w:t xml:space="preserve">          </w:t>
      </w:r>
      <w:r>
        <w:t xml:space="preserve"> </w:t>
      </w:r>
      <w:r w:rsidR="00A66994">
        <w:t xml:space="preserve">      </w:t>
      </w:r>
      <w:r w:rsidR="00A66994">
        <w:tab/>
      </w:r>
      <w:r w:rsidR="00A66994">
        <w:tab/>
      </w:r>
      <w:r w:rsidR="00495803" w:rsidRPr="006C2E09">
        <w:t xml:space="preserve">      </w:t>
      </w:r>
      <w:r w:rsidR="00A66994">
        <w:t xml:space="preserve">   п. Беспаловский</w:t>
      </w:r>
    </w:p>
    <w:p w:rsidR="00A66994" w:rsidRDefault="00A66994" w:rsidP="00B3726C">
      <w:pPr>
        <w:tabs>
          <w:tab w:val="center" w:pos="4677"/>
        </w:tabs>
      </w:pPr>
    </w:p>
    <w:p w:rsidR="00A66994" w:rsidRDefault="00A66994" w:rsidP="00B3726C">
      <w:pPr>
        <w:tabs>
          <w:tab w:val="center" w:pos="4677"/>
        </w:tabs>
      </w:pPr>
    </w:p>
    <w:p w:rsidR="00A66994" w:rsidRDefault="00A66994" w:rsidP="001D3CDC">
      <w:pPr>
        <w:tabs>
          <w:tab w:val="center" w:pos="4677"/>
        </w:tabs>
        <w:outlineLvl w:val="0"/>
      </w:pPr>
      <w:r>
        <w:t xml:space="preserve">Об утверждении тарифа </w:t>
      </w:r>
      <w:proofErr w:type="gramStart"/>
      <w:r>
        <w:t>на</w:t>
      </w:r>
      <w:proofErr w:type="gramEnd"/>
    </w:p>
    <w:p w:rsidR="00A66994" w:rsidRDefault="00495803" w:rsidP="00B3726C">
      <w:pPr>
        <w:tabs>
          <w:tab w:val="center" w:pos="4677"/>
        </w:tabs>
      </w:pPr>
      <w:r>
        <w:t>содержание</w:t>
      </w:r>
      <w:r w:rsidR="00A66994">
        <w:t xml:space="preserve"> муниципального жилья на территории  </w:t>
      </w:r>
    </w:p>
    <w:p w:rsidR="00A66994" w:rsidRDefault="00A66994" w:rsidP="00B3726C">
      <w:pPr>
        <w:tabs>
          <w:tab w:val="center" w:pos="4677"/>
        </w:tabs>
      </w:pPr>
      <w:r>
        <w:t>Черепановского сельсовета Змеиногорского района</w:t>
      </w:r>
    </w:p>
    <w:p w:rsidR="00A66994" w:rsidRDefault="00A66994" w:rsidP="00B3726C">
      <w:pPr>
        <w:tabs>
          <w:tab w:val="center" w:pos="4677"/>
        </w:tabs>
      </w:pPr>
      <w:r>
        <w:t xml:space="preserve">Алтайского края </w:t>
      </w:r>
    </w:p>
    <w:p w:rsidR="00A66994" w:rsidRDefault="00A66994" w:rsidP="00B3726C">
      <w:pPr>
        <w:tabs>
          <w:tab w:val="center" w:pos="4677"/>
        </w:tabs>
      </w:pPr>
    </w:p>
    <w:p w:rsidR="00A66994" w:rsidRDefault="00A66994" w:rsidP="00B3726C">
      <w:pPr>
        <w:tabs>
          <w:tab w:val="center" w:pos="4677"/>
        </w:tabs>
      </w:pPr>
      <w:r>
        <w:t xml:space="preserve">     </w:t>
      </w:r>
      <w:r>
        <w:tab/>
        <w:t xml:space="preserve"> В соответствии  с </w:t>
      </w:r>
      <w:r w:rsidR="00526C3E">
        <w:t>Указом Губернатора Алтайского края</w:t>
      </w:r>
      <w:r>
        <w:t xml:space="preserve"> от </w:t>
      </w:r>
      <w:r w:rsidR="001F5EAC">
        <w:t>08.12.2020</w:t>
      </w:r>
      <w:r>
        <w:t xml:space="preserve"> № </w:t>
      </w:r>
      <w:r w:rsidR="001F5EAC">
        <w:t>208</w:t>
      </w:r>
      <w:r>
        <w:t xml:space="preserve"> « О </w:t>
      </w:r>
      <w:r w:rsidR="001F5EAC">
        <w:t>предельных (максимальных) индексах изменения размера вносимой гражданами платы за  коммунальные</w:t>
      </w:r>
      <w:r>
        <w:t xml:space="preserve"> услуг</w:t>
      </w:r>
      <w:r w:rsidR="001F5EAC">
        <w:t xml:space="preserve">и в муниципальных образованиях Алтайского края </w:t>
      </w:r>
      <w:r>
        <w:t xml:space="preserve"> на </w:t>
      </w:r>
      <w:r w:rsidR="001F5EAC">
        <w:t>2021</w:t>
      </w:r>
      <w:r>
        <w:t xml:space="preserve"> год», Жилищным Кодексом РФ, Уставом  муниципального образования</w:t>
      </w:r>
    </w:p>
    <w:p w:rsidR="00A66994" w:rsidRDefault="00A66994" w:rsidP="00B3726C">
      <w:pPr>
        <w:tabs>
          <w:tab w:val="center" w:pos="4677"/>
        </w:tabs>
      </w:pPr>
      <w:r>
        <w:t xml:space="preserve">Черепановский сельсовет Змеиногорского района Алтайского края, </w:t>
      </w:r>
    </w:p>
    <w:p w:rsidR="00A66994" w:rsidRDefault="00A66994" w:rsidP="001D3CDC">
      <w:pPr>
        <w:tabs>
          <w:tab w:val="center" w:pos="4677"/>
        </w:tabs>
        <w:outlineLvl w:val="0"/>
      </w:pPr>
      <w:r>
        <w:t xml:space="preserve"> Совет депутатов Черепановского сельсовета</w:t>
      </w:r>
    </w:p>
    <w:p w:rsidR="00A66994" w:rsidRDefault="00A66994" w:rsidP="00B3726C">
      <w:pPr>
        <w:tabs>
          <w:tab w:val="center" w:pos="4677"/>
        </w:tabs>
        <w:rPr>
          <w:sz w:val="20"/>
          <w:szCs w:val="20"/>
        </w:rPr>
      </w:pPr>
      <w:r>
        <w:t xml:space="preserve">  РЕШИЛ: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A66994" w:rsidRDefault="00A66994" w:rsidP="00B3726C">
      <w:pPr>
        <w:tabs>
          <w:tab w:val="center" w:pos="467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A66994" w:rsidRDefault="00A66994" w:rsidP="00B3726C">
      <w:r>
        <w:t xml:space="preserve">1.Утвердить тарифную ставку на содержание муниципального жилья на территории Черепановского  сельсовета </w:t>
      </w:r>
      <w:r w:rsidR="001F5EAC">
        <w:t>с 01.07.2021</w:t>
      </w:r>
      <w:r>
        <w:t xml:space="preserve"> год</w:t>
      </w:r>
      <w:r w:rsidR="001F5EAC">
        <w:t>а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№1</w:t>
      </w:r>
    </w:p>
    <w:p w:rsidR="00A66994" w:rsidRDefault="00A66994" w:rsidP="00B3726C">
      <w:r>
        <w:t>2.Направить указанное решение главе  Черепановского сельсовета для подписания и опубликования в установленном порядке.</w:t>
      </w:r>
    </w:p>
    <w:p w:rsidR="00A66994" w:rsidRDefault="00A66994" w:rsidP="00B3726C"/>
    <w:p w:rsidR="00A66994" w:rsidRDefault="00A66994" w:rsidP="00B3726C">
      <w:r>
        <w:t xml:space="preserve">Председатель Совета депутатов                                                                      </w:t>
      </w:r>
      <w:proofErr w:type="spellStart"/>
      <w:r>
        <w:t>Г.П.Савилова</w:t>
      </w:r>
      <w:proofErr w:type="spellEnd"/>
    </w:p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1D3CDC">
      <w:pPr>
        <w:jc w:val="right"/>
        <w:outlineLvl w:val="0"/>
      </w:pPr>
      <w:r>
        <w:t>Приложение № 1 к решению Совета депутатов</w:t>
      </w:r>
    </w:p>
    <w:p w:rsidR="00A66994" w:rsidRDefault="00A66994" w:rsidP="00B3726C">
      <w:pPr>
        <w:jc w:val="right"/>
      </w:pPr>
      <w:r>
        <w:t xml:space="preserve">Черепановского сельсовета от </w:t>
      </w:r>
      <w:r w:rsidR="001F5EAC">
        <w:t>30</w:t>
      </w:r>
      <w:r>
        <w:t>.03.20</w:t>
      </w:r>
      <w:r w:rsidR="001F5EAC">
        <w:t>21</w:t>
      </w:r>
      <w:r>
        <w:t xml:space="preserve"> №</w:t>
      </w:r>
      <w:r w:rsidR="00A4618A">
        <w:t>5</w:t>
      </w:r>
      <w:r>
        <w:t xml:space="preserve">   </w:t>
      </w:r>
    </w:p>
    <w:p w:rsidR="00A66994" w:rsidRDefault="00A66994" w:rsidP="00B3726C">
      <w:pPr>
        <w:jc w:val="right"/>
      </w:pPr>
    </w:p>
    <w:p w:rsidR="00A66994" w:rsidRDefault="00A66994" w:rsidP="00E62C45">
      <w:pPr>
        <w:jc w:val="center"/>
      </w:pPr>
    </w:p>
    <w:p w:rsidR="00A66994" w:rsidRDefault="00A66994" w:rsidP="00E62C45">
      <w:pPr>
        <w:jc w:val="center"/>
      </w:pPr>
    </w:p>
    <w:p w:rsidR="00A66994" w:rsidRDefault="00A66994" w:rsidP="001D3CDC">
      <w:pPr>
        <w:jc w:val="center"/>
        <w:outlineLvl w:val="0"/>
      </w:pPr>
      <w:r>
        <w:t xml:space="preserve">РЕШЕНИЕ </w:t>
      </w:r>
    </w:p>
    <w:p w:rsidR="00A66994" w:rsidRDefault="00A66994" w:rsidP="00E62C45">
      <w:pPr>
        <w:jc w:val="center"/>
      </w:pPr>
      <w:r>
        <w:t xml:space="preserve">О ставке тарифа на муниципальное жилье на территории Черепановского сельсовета </w:t>
      </w:r>
      <w:r w:rsidR="00A4618A">
        <w:t>с 01.07.</w:t>
      </w:r>
      <w:r>
        <w:t>202</w:t>
      </w:r>
      <w:r w:rsidR="00A4618A">
        <w:t>1</w:t>
      </w:r>
      <w:r>
        <w:t xml:space="preserve"> год</w:t>
      </w:r>
    </w:p>
    <w:p w:rsidR="00A66994" w:rsidRDefault="00A66994" w:rsidP="00E62C45">
      <w:pPr>
        <w:jc w:val="center"/>
      </w:pPr>
    </w:p>
    <w:p w:rsidR="00A66994" w:rsidRDefault="00A66994" w:rsidP="00E62C45">
      <w:pPr>
        <w:jc w:val="center"/>
      </w:pPr>
      <w:r>
        <w:t xml:space="preserve">Настоящим решением устанавливаются ставки тарифа на муниципальное жилье в соответствии </w:t>
      </w:r>
      <w:r w:rsidR="00A4618A">
        <w:t xml:space="preserve">с Указом Губернатора Алтайского края от 08.12.2020 № 208 « О предельных (максимальных) индексах изменения размера вносимой гражданами платы за  коммунальные услуги в муниципальных образованиях Алтайского края  на 2021 год», </w:t>
      </w:r>
      <w:r>
        <w:t>Жилищным Кодексом РФ, Уставом Черепановского сельсовета</w:t>
      </w:r>
      <w:proofErr w:type="gramStart"/>
      <w:r>
        <w:t xml:space="preserve"> .</w:t>
      </w:r>
      <w:proofErr w:type="gramEnd"/>
    </w:p>
    <w:p w:rsidR="00A66994" w:rsidRDefault="00A66994" w:rsidP="00E62C45"/>
    <w:p w:rsidR="00A66994" w:rsidRDefault="00A66994" w:rsidP="00E62C45">
      <w:r>
        <w:t xml:space="preserve">1.Установить с 1-го </w:t>
      </w:r>
      <w:r w:rsidR="00A4618A">
        <w:t xml:space="preserve">июля </w:t>
      </w:r>
      <w:r>
        <w:t xml:space="preserve"> 201</w:t>
      </w:r>
      <w:r w:rsidR="00A4618A">
        <w:t>21</w:t>
      </w:r>
      <w:r>
        <w:t xml:space="preserve"> года  тарифную ставку по оплате муниципального жилья в размере 8</w:t>
      </w:r>
      <w:r w:rsidR="00A4618A">
        <w:t>,50</w:t>
      </w:r>
      <w:r>
        <w:t xml:space="preserve"> рублей за 1 кв.м</w:t>
      </w:r>
      <w:proofErr w:type="gramStart"/>
      <w:r>
        <w:t>.ж</w:t>
      </w:r>
      <w:proofErr w:type="gramEnd"/>
      <w:r>
        <w:t>илья .</w:t>
      </w:r>
    </w:p>
    <w:p w:rsidR="00A66994" w:rsidRDefault="00A66994" w:rsidP="00E62C45"/>
    <w:p w:rsidR="00A66994" w:rsidRDefault="00A66994" w:rsidP="00E62C45"/>
    <w:p w:rsidR="00A66994" w:rsidRDefault="00A66994" w:rsidP="00E62C45"/>
    <w:p w:rsidR="00A66994" w:rsidRDefault="00A66994" w:rsidP="00E62C45"/>
    <w:p w:rsidR="00A66994" w:rsidRDefault="00A66994" w:rsidP="00E62C45"/>
    <w:p w:rsidR="00A66994" w:rsidRDefault="00A66994" w:rsidP="00E62C45"/>
    <w:p w:rsidR="00A66994" w:rsidRDefault="00A66994" w:rsidP="00E62C45"/>
    <w:p w:rsidR="00A66994" w:rsidRDefault="00A66994" w:rsidP="00E62C45"/>
    <w:p w:rsidR="00A66994" w:rsidRDefault="00A66994" w:rsidP="00E62C45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p w:rsidR="00A66994" w:rsidRDefault="00A66994" w:rsidP="00B3726C"/>
    <w:sectPr w:rsidR="00A66994" w:rsidSect="00C5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26C"/>
    <w:rsid w:val="000616CD"/>
    <w:rsid w:val="00112B0F"/>
    <w:rsid w:val="001176AE"/>
    <w:rsid w:val="001D3CDC"/>
    <w:rsid w:val="001F5EAC"/>
    <w:rsid w:val="003C4C06"/>
    <w:rsid w:val="003E1730"/>
    <w:rsid w:val="00461C66"/>
    <w:rsid w:val="00495803"/>
    <w:rsid w:val="004A1C0D"/>
    <w:rsid w:val="004E6D81"/>
    <w:rsid w:val="00526C3E"/>
    <w:rsid w:val="005E77C5"/>
    <w:rsid w:val="006C2E09"/>
    <w:rsid w:val="00972204"/>
    <w:rsid w:val="00A4618A"/>
    <w:rsid w:val="00A66994"/>
    <w:rsid w:val="00B3726C"/>
    <w:rsid w:val="00C53C06"/>
    <w:rsid w:val="00D735C2"/>
    <w:rsid w:val="00DE5395"/>
    <w:rsid w:val="00DE6E48"/>
    <w:rsid w:val="00E62C45"/>
    <w:rsid w:val="00F4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D3C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4263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2021-03-30T02:34:00Z</cp:lastPrinted>
  <dcterms:created xsi:type="dcterms:W3CDTF">2016-02-29T08:18:00Z</dcterms:created>
  <dcterms:modified xsi:type="dcterms:W3CDTF">2021-03-30T02:35:00Z</dcterms:modified>
</cp:coreProperties>
</file>