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AC35D8" w14:textId="77777777" w:rsidR="009A319D" w:rsidRPr="009A319D" w:rsidRDefault="009A319D" w:rsidP="009A319D">
      <w:pPr>
        <w:spacing w:after="120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 w:rsidRPr="009A319D">
        <w:rPr>
          <w:rFonts w:ascii="Times New Roman" w:hAnsi="Times New Roman"/>
          <w:b/>
          <w:caps/>
          <w:color w:val="000000"/>
          <w:sz w:val="34"/>
          <w:szCs w:val="34"/>
        </w:rPr>
        <w:t>Змеиногорская районная</w:t>
      </w:r>
      <w:r w:rsidRPr="009A319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409A7B8E" w14:textId="77777777" w:rsidR="009A319D" w:rsidRPr="009A319D" w:rsidRDefault="009A319D" w:rsidP="009A319D">
      <w:pPr>
        <w:spacing w:after="120"/>
        <w:contextualSpacing/>
        <w:jc w:val="center"/>
        <w:rPr>
          <w:rFonts w:ascii="Times New Roman" w:hAnsi="Times New Roman"/>
          <w:b/>
          <w:sz w:val="34"/>
          <w:szCs w:val="28"/>
        </w:rPr>
      </w:pPr>
      <w:r w:rsidRPr="009A319D">
        <w:rPr>
          <w:rFonts w:ascii="Times New Roman" w:hAnsi="Times New Roman"/>
          <w:b/>
          <w:color w:val="000000"/>
          <w:sz w:val="34"/>
          <w:szCs w:val="28"/>
        </w:rPr>
        <w:t>ТЕРРИТОРИАЛЬНАЯ ИЗБИРАТЕЛЬНАЯ КОМИССИЯ</w:t>
      </w:r>
    </w:p>
    <w:p w14:paraId="663E28CF" w14:textId="77777777" w:rsidR="004A6EFC" w:rsidRPr="004A6EFC" w:rsidRDefault="004A6EFC" w:rsidP="004A6EFC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A6EFC">
        <w:rPr>
          <w:rFonts w:ascii="Times New Roman" w:hAnsi="Times New Roman"/>
          <w:b/>
          <w:bCs/>
          <w:color w:val="000000"/>
          <w:sz w:val="24"/>
          <w:szCs w:val="24"/>
        </w:rPr>
        <w:t xml:space="preserve">Выборы депутатов Змеиногорского городского Совета депутатов </w:t>
      </w:r>
    </w:p>
    <w:p w14:paraId="0182D97F" w14:textId="005EDD31" w:rsidR="009A319D" w:rsidRDefault="004A6EFC" w:rsidP="004A6EFC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A6EFC">
        <w:rPr>
          <w:rFonts w:ascii="Times New Roman" w:hAnsi="Times New Roman"/>
          <w:b/>
          <w:bCs/>
          <w:color w:val="000000"/>
          <w:sz w:val="24"/>
          <w:szCs w:val="24"/>
        </w:rPr>
        <w:t>Змеиногорского района Алтайского края</w:t>
      </w:r>
    </w:p>
    <w:p w14:paraId="52583E8C" w14:textId="77777777" w:rsidR="004A6EFC" w:rsidRPr="004A6EFC" w:rsidRDefault="004A6EFC" w:rsidP="004A6EFC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13DE87A0" w14:textId="77777777" w:rsidR="009A319D" w:rsidRPr="009A319D" w:rsidRDefault="009A319D" w:rsidP="009A319D">
      <w:pPr>
        <w:jc w:val="center"/>
        <w:rPr>
          <w:rFonts w:ascii="Times New Roman" w:hAnsi="Times New Roman"/>
          <w:b/>
          <w:color w:val="000000"/>
          <w:spacing w:val="60"/>
          <w:sz w:val="32"/>
          <w:szCs w:val="28"/>
        </w:rPr>
      </w:pPr>
      <w:r w:rsidRPr="009A319D">
        <w:rPr>
          <w:rFonts w:ascii="Times New Roman" w:hAnsi="Times New Roman"/>
          <w:b/>
          <w:color w:val="000000"/>
          <w:spacing w:val="60"/>
          <w:sz w:val="32"/>
          <w:szCs w:val="28"/>
        </w:rPr>
        <w:t>РЕШЕНИЕ</w:t>
      </w:r>
    </w:p>
    <w:p w14:paraId="5B05B83A" w14:textId="77777777" w:rsidR="009A319D" w:rsidRPr="009A319D" w:rsidRDefault="009A319D" w:rsidP="009A319D">
      <w:pPr>
        <w:jc w:val="center"/>
        <w:rPr>
          <w:rFonts w:ascii="ༀЀ" w:hAnsi="ༀЀ"/>
          <w:color w:val="000000"/>
          <w:sz w:val="28"/>
        </w:rPr>
      </w:pPr>
    </w:p>
    <w:tbl>
      <w:tblPr>
        <w:tblW w:w="9911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9A319D" w:rsidRPr="009A319D" w14:paraId="5DC711A6" w14:textId="77777777" w:rsidTr="006D5BE8">
        <w:tc>
          <w:tcPr>
            <w:tcW w:w="3436" w:type="dxa"/>
          </w:tcPr>
          <w:p w14:paraId="057969C5" w14:textId="055EAF7D" w:rsidR="009A319D" w:rsidRPr="009A319D" w:rsidRDefault="007665FF" w:rsidP="009A319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29.06.2023</w:t>
            </w:r>
          </w:p>
        </w:tc>
        <w:tc>
          <w:tcPr>
            <w:tcW w:w="3107" w:type="dxa"/>
          </w:tcPr>
          <w:p w14:paraId="1DDB5A86" w14:textId="77777777" w:rsidR="009A319D" w:rsidRPr="009A319D" w:rsidRDefault="009A319D" w:rsidP="009A319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368" w:type="dxa"/>
          </w:tcPr>
          <w:p w14:paraId="032C83C0" w14:textId="6DE5F8C7" w:rsidR="009A319D" w:rsidRPr="009A319D" w:rsidRDefault="00454C57" w:rsidP="009A319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 </w:t>
            </w:r>
            <w:r w:rsidR="007665FF">
              <w:rPr>
                <w:rFonts w:ascii="Times New Roman" w:hAnsi="Times New Roman"/>
                <w:color w:val="000000"/>
                <w:sz w:val="28"/>
                <w:szCs w:val="28"/>
              </w:rPr>
              <w:t>34/35</w:t>
            </w:r>
          </w:p>
        </w:tc>
      </w:tr>
      <w:tr w:rsidR="009A319D" w:rsidRPr="009A319D" w14:paraId="1800DC7F" w14:textId="77777777" w:rsidTr="006D5BE8">
        <w:tc>
          <w:tcPr>
            <w:tcW w:w="3436" w:type="dxa"/>
          </w:tcPr>
          <w:p w14:paraId="38FCF04A" w14:textId="77777777" w:rsidR="009A319D" w:rsidRPr="009A319D" w:rsidRDefault="009A319D" w:rsidP="009A319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07" w:type="dxa"/>
          </w:tcPr>
          <w:p w14:paraId="5A9B0F56" w14:textId="77777777" w:rsidR="009A319D" w:rsidRPr="009A319D" w:rsidRDefault="009A319D" w:rsidP="009A319D">
            <w:pPr>
              <w:spacing w:before="24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319D">
              <w:rPr>
                <w:rFonts w:ascii="Times New Roman" w:hAnsi="Times New Roman"/>
                <w:color w:val="000000"/>
                <w:sz w:val="28"/>
                <w:szCs w:val="28"/>
              </w:rPr>
              <w:t>г. Змеиногорск</w:t>
            </w:r>
          </w:p>
        </w:tc>
        <w:tc>
          <w:tcPr>
            <w:tcW w:w="3368" w:type="dxa"/>
          </w:tcPr>
          <w:p w14:paraId="09A848E3" w14:textId="77777777" w:rsidR="009A319D" w:rsidRPr="009A319D" w:rsidRDefault="009A319D" w:rsidP="009A319D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</w:tbl>
    <w:p w14:paraId="7417B82B" w14:textId="77777777" w:rsidR="00C340B5" w:rsidRDefault="00C340B5" w:rsidP="00F3642D">
      <w:pPr>
        <w:rPr>
          <w:sz w:val="28"/>
          <w:szCs w:val="28"/>
        </w:rPr>
      </w:pPr>
    </w:p>
    <w:p w14:paraId="01DA87F4" w14:textId="4313151F" w:rsidR="004A6EFC" w:rsidRPr="00AD4534" w:rsidRDefault="00D54D29" w:rsidP="007B14A1">
      <w:pPr>
        <w:ind w:left="-129" w:right="5101"/>
        <w:jc w:val="both"/>
        <w:rPr>
          <w:sz w:val="25"/>
          <w:szCs w:val="25"/>
        </w:rPr>
      </w:pPr>
      <w:r>
        <w:rPr>
          <w:sz w:val="25"/>
          <w:szCs w:val="25"/>
        </w:rPr>
        <w:t>О вн</w:t>
      </w:r>
      <w:r>
        <w:rPr>
          <w:sz w:val="25"/>
          <w:szCs w:val="25"/>
        </w:rPr>
        <w:t>е</w:t>
      </w:r>
      <w:r>
        <w:rPr>
          <w:sz w:val="25"/>
          <w:szCs w:val="25"/>
        </w:rPr>
        <w:t>сении изменений в решение Змеиногорской районной территориальной избирательной комиссии от 20.06.2023 №32/18 «</w:t>
      </w:r>
      <w:r w:rsidR="004A6EFC" w:rsidRPr="00AD4534">
        <w:rPr>
          <w:sz w:val="25"/>
          <w:szCs w:val="25"/>
        </w:rPr>
        <w:t xml:space="preserve">О размерах и порядке выплаты дополнительной оплаты труда (вознаграждения) членам избирательных комиссий с правом решающего голоса, а также выплат гражданам, привлекаемым в период подготовки и проведения выборов депутатов Змеиногорского </w:t>
      </w:r>
      <w:r w:rsidR="00AD4534" w:rsidRPr="00AD4534">
        <w:rPr>
          <w:sz w:val="25"/>
          <w:szCs w:val="25"/>
        </w:rPr>
        <w:t>городск</w:t>
      </w:r>
      <w:r w:rsidR="004A6EFC" w:rsidRPr="00AD4534">
        <w:rPr>
          <w:sz w:val="25"/>
          <w:szCs w:val="25"/>
        </w:rPr>
        <w:t xml:space="preserve">ого Совета депутатов </w:t>
      </w:r>
      <w:r w:rsidR="00AD4534" w:rsidRPr="00AD4534">
        <w:rPr>
          <w:sz w:val="25"/>
          <w:szCs w:val="25"/>
        </w:rPr>
        <w:t xml:space="preserve">Змеиногорского района </w:t>
      </w:r>
      <w:r w:rsidR="004A6EFC" w:rsidRPr="00AD4534">
        <w:rPr>
          <w:sz w:val="25"/>
          <w:szCs w:val="25"/>
        </w:rPr>
        <w:t xml:space="preserve">Алтайского края </w:t>
      </w:r>
      <w:r w:rsidR="00AD4534" w:rsidRPr="00AD4534">
        <w:rPr>
          <w:sz w:val="25"/>
          <w:szCs w:val="25"/>
        </w:rPr>
        <w:t>четверт</w:t>
      </w:r>
      <w:r w:rsidR="004A6EFC" w:rsidRPr="00AD4534">
        <w:rPr>
          <w:sz w:val="25"/>
          <w:szCs w:val="25"/>
        </w:rPr>
        <w:t>ого созыва</w:t>
      </w:r>
      <w:r>
        <w:rPr>
          <w:sz w:val="25"/>
          <w:szCs w:val="25"/>
        </w:rPr>
        <w:t>»</w:t>
      </w:r>
    </w:p>
    <w:p w14:paraId="379E47A0" w14:textId="77777777" w:rsidR="004A6EFC" w:rsidRPr="00AD4534" w:rsidRDefault="004A6EFC" w:rsidP="004A6EFC">
      <w:pPr>
        <w:rPr>
          <w:sz w:val="25"/>
          <w:szCs w:val="25"/>
        </w:rPr>
      </w:pPr>
    </w:p>
    <w:p w14:paraId="08B6DB5F" w14:textId="75E2E242" w:rsidR="00AD4534" w:rsidRPr="00AD4534" w:rsidRDefault="004A6EFC" w:rsidP="00AD4534">
      <w:pPr>
        <w:ind w:firstLine="720"/>
        <w:jc w:val="both"/>
        <w:rPr>
          <w:sz w:val="25"/>
          <w:szCs w:val="25"/>
        </w:rPr>
      </w:pPr>
      <w:r w:rsidRPr="00AD4534">
        <w:rPr>
          <w:sz w:val="25"/>
          <w:szCs w:val="25"/>
        </w:rPr>
        <w:t>На основании  статьи 24  Федерального закона от 12.06.2002 №67-ФЗ «Об основных гарантиях избирательных прав и права на участие в референдуме граждан Российской Федерации»,  статьей 24 Кодекса Алтайского края о выборах</w:t>
      </w:r>
      <w:r w:rsidR="00AD4534" w:rsidRPr="00AD4534">
        <w:rPr>
          <w:sz w:val="25"/>
          <w:szCs w:val="25"/>
        </w:rPr>
        <w:t xml:space="preserve"> и </w:t>
      </w:r>
      <w:r w:rsidRPr="00AD4534">
        <w:rPr>
          <w:sz w:val="25"/>
          <w:szCs w:val="25"/>
        </w:rPr>
        <w:t>референдум</w:t>
      </w:r>
      <w:r w:rsidR="00AD4534" w:rsidRPr="00AD4534">
        <w:rPr>
          <w:sz w:val="25"/>
          <w:szCs w:val="25"/>
        </w:rPr>
        <w:t>ах</w:t>
      </w:r>
      <w:r w:rsidRPr="00AD4534">
        <w:rPr>
          <w:sz w:val="25"/>
          <w:szCs w:val="25"/>
        </w:rPr>
        <w:t>,</w:t>
      </w:r>
      <w:r w:rsidR="007B14A1">
        <w:rPr>
          <w:sz w:val="25"/>
          <w:szCs w:val="25"/>
        </w:rPr>
        <w:t xml:space="preserve"> выписки из решения Змеиногорского городского Совета депутатов</w:t>
      </w:r>
      <w:r w:rsidR="007B14A1" w:rsidRPr="007B14A1">
        <w:t xml:space="preserve"> </w:t>
      </w:r>
      <w:r w:rsidR="007B14A1" w:rsidRPr="007B14A1">
        <w:rPr>
          <w:sz w:val="25"/>
          <w:szCs w:val="25"/>
        </w:rPr>
        <w:t>Змеиногорского района Алтайского края</w:t>
      </w:r>
      <w:r w:rsidR="007B14A1">
        <w:rPr>
          <w:sz w:val="25"/>
          <w:szCs w:val="25"/>
        </w:rPr>
        <w:t xml:space="preserve"> от 19.12.2022 №53 «О бюджете городского поселения город Змеиногорск Змеиногорского района Алтайского края на 2023 год и на плановый период 2024 и 2025 годов» от 21.06.2023 №273</w:t>
      </w:r>
      <w:r w:rsidRPr="00AD4534">
        <w:rPr>
          <w:sz w:val="25"/>
          <w:szCs w:val="25"/>
        </w:rPr>
        <w:t xml:space="preserve"> </w:t>
      </w:r>
      <w:r w:rsidR="00AD4534" w:rsidRPr="00AD4534">
        <w:rPr>
          <w:sz w:val="25"/>
          <w:szCs w:val="25"/>
        </w:rPr>
        <w:t>Змеиногорская районная территориальная избирательная комиссия</w:t>
      </w:r>
    </w:p>
    <w:p w14:paraId="447AA877" w14:textId="77777777" w:rsidR="00AD4534" w:rsidRPr="00AD4534" w:rsidRDefault="00AD4534" w:rsidP="00AD4534">
      <w:pPr>
        <w:ind w:firstLine="720"/>
        <w:jc w:val="both"/>
        <w:rPr>
          <w:sz w:val="25"/>
          <w:szCs w:val="25"/>
        </w:rPr>
      </w:pPr>
    </w:p>
    <w:p w14:paraId="3A7E9176" w14:textId="77777777" w:rsidR="00AD4534" w:rsidRPr="00AD4534" w:rsidRDefault="00AD4534" w:rsidP="00AD4534">
      <w:pPr>
        <w:ind w:firstLine="720"/>
        <w:jc w:val="center"/>
        <w:rPr>
          <w:b/>
          <w:bCs/>
          <w:sz w:val="25"/>
          <w:szCs w:val="25"/>
        </w:rPr>
      </w:pPr>
      <w:r w:rsidRPr="00AD4534">
        <w:rPr>
          <w:b/>
          <w:bCs/>
          <w:sz w:val="25"/>
          <w:szCs w:val="25"/>
        </w:rPr>
        <w:t>РЕШИЛА:</w:t>
      </w:r>
    </w:p>
    <w:p w14:paraId="0C2103D1" w14:textId="77777777" w:rsidR="00AD4534" w:rsidRPr="00AD4534" w:rsidRDefault="00AD4534" w:rsidP="00AD4534">
      <w:pPr>
        <w:ind w:firstLine="720"/>
        <w:jc w:val="both"/>
        <w:rPr>
          <w:sz w:val="25"/>
          <w:szCs w:val="25"/>
        </w:rPr>
      </w:pPr>
    </w:p>
    <w:p w14:paraId="71715B34" w14:textId="555448D6" w:rsidR="004A6EFC" w:rsidRDefault="004A6EFC" w:rsidP="00AD4534">
      <w:pPr>
        <w:ind w:firstLine="720"/>
        <w:jc w:val="both"/>
        <w:rPr>
          <w:sz w:val="25"/>
          <w:szCs w:val="25"/>
        </w:rPr>
      </w:pPr>
      <w:r w:rsidRPr="00AD4534">
        <w:rPr>
          <w:sz w:val="25"/>
          <w:szCs w:val="25"/>
        </w:rPr>
        <w:t>1. </w:t>
      </w:r>
      <w:r w:rsidR="007B14A1">
        <w:rPr>
          <w:sz w:val="25"/>
          <w:szCs w:val="25"/>
        </w:rPr>
        <w:t xml:space="preserve">Внести </w:t>
      </w:r>
      <w:r w:rsidR="007B14A1" w:rsidRPr="007B14A1">
        <w:rPr>
          <w:sz w:val="25"/>
          <w:szCs w:val="25"/>
        </w:rPr>
        <w:t>в решение Змеиногорской районной территориальной избирательной комиссии от 20.06.2023 №32/18 «О размерах и порядке выплаты дополнительной оплаты труда (вознаграждения) членам избирательных комиссий с правом решающего голоса, а также выплат гражданам, привлекаемым в период подготовки и проведения выборов депутатов Змеиногорского городского Совета депутатов Змеиногорского района Алтайского края четвертого созыва»</w:t>
      </w:r>
      <w:r w:rsidR="007B14A1">
        <w:rPr>
          <w:sz w:val="25"/>
          <w:szCs w:val="25"/>
        </w:rPr>
        <w:t xml:space="preserve"> следующие изменения:</w:t>
      </w:r>
    </w:p>
    <w:p w14:paraId="1D7B1B4D" w14:textId="74F3477B" w:rsidR="007B14A1" w:rsidRPr="00AD4534" w:rsidRDefault="007B14A1" w:rsidP="00AD4534">
      <w:pPr>
        <w:ind w:firstLine="720"/>
        <w:jc w:val="both"/>
        <w:rPr>
          <w:sz w:val="25"/>
          <w:szCs w:val="25"/>
        </w:rPr>
      </w:pPr>
      <w:r>
        <w:rPr>
          <w:sz w:val="25"/>
          <w:szCs w:val="25"/>
        </w:rPr>
        <w:t>1) приложение1 изложить в редакции согласно приложению.</w:t>
      </w:r>
    </w:p>
    <w:p w14:paraId="0A37A2C7" w14:textId="066CF5E0" w:rsidR="004A6EFC" w:rsidRPr="00AD4534" w:rsidRDefault="007B14A1" w:rsidP="004A6EFC">
      <w:pPr>
        <w:ind w:firstLine="741"/>
        <w:jc w:val="both"/>
        <w:rPr>
          <w:sz w:val="25"/>
          <w:szCs w:val="25"/>
        </w:rPr>
      </w:pPr>
      <w:r>
        <w:rPr>
          <w:sz w:val="25"/>
          <w:szCs w:val="25"/>
        </w:rPr>
        <w:t>2</w:t>
      </w:r>
      <w:r w:rsidR="004A6EFC" w:rsidRPr="00AD4534">
        <w:rPr>
          <w:sz w:val="25"/>
          <w:szCs w:val="25"/>
        </w:rPr>
        <w:t>. Направить настоящее решение в нижестоящие избирательные комиссии.</w:t>
      </w:r>
    </w:p>
    <w:p w14:paraId="136C56EE" w14:textId="77777777" w:rsidR="004A6EFC" w:rsidRPr="00AD4534" w:rsidRDefault="004A6EFC" w:rsidP="004A6EFC">
      <w:pPr>
        <w:ind w:firstLine="708"/>
        <w:jc w:val="both"/>
        <w:rPr>
          <w:sz w:val="25"/>
          <w:szCs w:val="25"/>
        </w:rPr>
      </w:pPr>
      <w:r w:rsidRPr="00AD4534">
        <w:rPr>
          <w:sz w:val="25"/>
          <w:szCs w:val="25"/>
        </w:rPr>
        <w:t xml:space="preserve">                                                            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  <w:gridCol w:w="1539"/>
        <w:gridCol w:w="2714"/>
      </w:tblGrid>
      <w:tr w:rsidR="004A6EFC" w:rsidRPr="00AD4534" w14:paraId="054582D2" w14:textId="77777777" w:rsidTr="00840401">
        <w:trPr>
          <w:cantSplit/>
        </w:trPr>
        <w:tc>
          <w:tcPr>
            <w:tcW w:w="5245" w:type="dxa"/>
          </w:tcPr>
          <w:p w14:paraId="0E2D7145" w14:textId="77777777" w:rsidR="004A6EFC" w:rsidRPr="00AD4534" w:rsidRDefault="004A6EFC" w:rsidP="00840401">
            <w:pPr>
              <w:rPr>
                <w:rFonts w:ascii="Times New Roman" w:hAnsi="Times New Roman"/>
                <w:sz w:val="25"/>
                <w:szCs w:val="25"/>
              </w:rPr>
            </w:pPr>
            <w:bookmarkStart w:id="0" w:name="_Hlk126315959"/>
            <w:r w:rsidRPr="00AD4534">
              <w:rPr>
                <w:rFonts w:ascii="Times New Roman" w:hAnsi="Times New Roman"/>
                <w:sz w:val="25"/>
                <w:szCs w:val="25"/>
              </w:rPr>
              <w:t xml:space="preserve">Председатель </w:t>
            </w:r>
          </w:p>
        </w:tc>
        <w:tc>
          <w:tcPr>
            <w:tcW w:w="1539" w:type="dxa"/>
          </w:tcPr>
          <w:p w14:paraId="005F0AA9" w14:textId="77777777" w:rsidR="004A6EFC" w:rsidRPr="00AD4534" w:rsidRDefault="004A6EFC" w:rsidP="00840401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AD4534">
              <w:rPr>
                <w:rFonts w:ascii="Times New Roman" w:hAnsi="Times New Roman"/>
                <w:sz w:val="25"/>
                <w:szCs w:val="25"/>
              </w:rPr>
              <w:t xml:space="preserve">            </w:t>
            </w:r>
          </w:p>
        </w:tc>
        <w:tc>
          <w:tcPr>
            <w:tcW w:w="2714" w:type="dxa"/>
          </w:tcPr>
          <w:p w14:paraId="59289769" w14:textId="77777777" w:rsidR="004A6EFC" w:rsidRPr="00AD4534" w:rsidRDefault="004A6EFC" w:rsidP="00840401">
            <w:pPr>
              <w:jc w:val="right"/>
              <w:rPr>
                <w:rFonts w:ascii="Times New Roman" w:hAnsi="Times New Roman"/>
                <w:b/>
                <w:sz w:val="25"/>
                <w:szCs w:val="25"/>
              </w:rPr>
            </w:pPr>
            <w:r w:rsidRPr="00AD4534">
              <w:rPr>
                <w:rFonts w:ascii="Times New Roman" w:hAnsi="Times New Roman"/>
                <w:sz w:val="25"/>
                <w:szCs w:val="25"/>
              </w:rPr>
              <w:t>Л.А.Якушко</w:t>
            </w:r>
          </w:p>
        </w:tc>
      </w:tr>
    </w:tbl>
    <w:p w14:paraId="56B874D3" w14:textId="77777777" w:rsidR="004A6EFC" w:rsidRPr="00AD4534" w:rsidRDefault="004A6EFC" w:rsidP="004A6EFC">
      <w:pPr>
        <w:jc w:val="both"/>
        <w:rPr>
          <w:rFonts w:ascii="Times New Roman" w:hAnsi="Times New Roman"/>
          <w:sz w:val="25"/>
          <w:szCs w:val="25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  <w:gridCol w:w="1512"/>
        <w:gridCol w:w="2741"/>
      </w:tblGrid>
      <w:tr w:rsidR="004A6EFC" w:rsidRPr="00AD4534" w14:paraId="4CA0189F" w14:textId="77777777" w:rsidTr="00840401">
        <w:trPr>
          <w:cantSplit/>
        </w:trPr>
        <w:tc>
          <w:tcPr>
            <w:tcW w:w="5245" w:type="dxa"/>
          </w:tcPr>
          <w:p w14:paraId="7D66A7E1" w14:textId="77777777" w:rsidR="004A6EFC" w:rsidRPr="00AD4534" w:rsidRDefault="004A6EFC" w:rsidP="00840401">
            <w:pPr>
              <w:rPr>
                <w:rFonts w:ascii="Times New Roman" w:hAnsi="Times New Roman"/>
                <w:sz w:val="25"/>
                <w:szCs w:val="25"/>
              </w:rPr>
            </w:pPr>
            <w:r w:rsidRPr="00AD4534">
              <w:rPr>
                <w:rFonts w:ascii="Times New Roman" w:hAnsi="Times New Roman"/>
                <w:sz w:val="25"/>
                <w:szCs w:val="25"/>
              </w:rPr>
              <w:t xml:space="preserve">Секретарь </w:t>
            </w:r>
          </w:p>
        </w:tc>
        <w:tc>
          <w:tcPr>
            <w:tcW w:w="1512" w:type="dxa"/>
          </w:tcPr>
          <w:p w14:paraId="66434BC9" w14:textId="77777777" w:rsidR="004A6EFC" w:rsidRPr="00AD4534" w:rsidRDefault="004A6EFC" w:rsidP="00840401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741" w:type="dxa"/>
          </w:tcPr>
          <w:p w14:paraId="3EBF5156" w14:textId="77777777" w:rsidR="004A6EFC" w:rsidRPr="00AD4534" w:rsidRDefault="004A6EFC" w:rsidP="00840401">
            <w:pPr>
              <w:jc w:val="right"/>
              <w:rPr>
                <w:rFonts w:ascii="Times New Roman" w:hAnsi="Times New Roman"/>
                <w:sz w:val="25"/>
                <w:szCs w:val="25"/>
              </w:rPr>
            </w:pPr>
            <w:r w:rsidRPr="00AD4534">
              <w:rPr>
                <w:rFonts w:ascii="Times New Roman" w:hAnsi="Times New Roman"/>
                <w:sz w:val="25"/>
                <w:szCs w:val="25"/>
              </w:rPr>
              <w:t>А.С.Литвинова</w:t>
            </w:r>
          </w:p>
        </w:tc>
      </w:tr>
      <w:bookmarkEnd w:id="0"/>
    </w:tbl>
    <w:p w14:paraId="01AC4B2E" w14:textId="77777777" w:rsidR="004A6EFC" w:rsidRDefault="004A6EFC" w:rsidP="00AD4534">
      <w:pPr>
        <w:jc w:val="both"/>
        <w:sectPr w:rsidR="004A6EFC">
          <w:pgSz w:w="11906" w:h="16838"/>
          <w:pgMar w:top="1134" w:right="851" w:bottom="1134" w:left="1418" w:header="720" w:footer="720" w:gutter="0"/>
          <w:cols w:space="708"/>
          <w:docGrid w:linePitch="360"/>
        </w:sectPr>
      </w:pPr>
    </w:p>
    <w:p w14:paraId="1FF4B435" w14:textId="6B166142" w:rsidR="007B14A1" w:rsidRDefault="007B14A1" w:rsidP="004A6EFC">
      <w:pPr>
        <w:ind w:left="1036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14:paraId="549E084D" w14:textId="05FA6EE3" w:rsidR="007B14A1" w:rsidRDefault="007B14A1" w:rsidP="004A6EFC">
      <w:pPr>
        <w:ind w:left="10360"/>
        <w:jc w:val="both"/>
        <w:rPr>
          <w:sz w:val="24"/>
          <w:szCs w:val="24"/>
        </w:rPr>
      </w:pPr>
      <w:r w:rsidRPr="007B14A1">
        <w:rPr>
          <w:sz w:val="24"/>
          <w:szCs w:val="24"/>
        </w:rPr>
        <w:t xml:space="preserve">к решению Змеиногорской районной территориальной избирательной комиссии от </w:t>
      </w:r>
      <w:r>
        <w:rPr>
          <w:sz w:val="24"/>
          <w:szCs w:val="24"/>
        </w:rPr>
        <w:t>29</w:t>
      </w:r>
      <w:r w:rsidRPr="007B14A1">
        <w:rPr>
          <w:sz w:val="24"/>
          <w:szCs w:val="24"/>
        </w:rPr>
        <w:t xml:space="preserve">.06.2023 № </w:t>
      </w:r>
      <w:r>
        <w:rPr>
          <w:sz w:val="24"/>
          <w:szCs w:val="24"/>
        </w:rPr>
        <w:t>34/35</w:t>
      </w:r>
    </w:p>
    <w:p w14:paraId="61E3D69D" w14:textId="77777777" w:rsidR="007B14A1" w:rsidRDefault="007B14A1" w:rsidP="004A6EFC">
      <w:pPr>
        <w:ind w:left="10360"/>
        <w:jc w:val="both"/>
        <w:rPr>
          <w:sz w:val="24"/>
          <w:szCs w:val="24"/>
        </w:rPr>
      </w:pPr>
    </w:p>
    <w:p w14:paraId="49CCCFC5" w14:textId="6F78C787" w:rsidR="004A6EFC" w:rsidRDefault="007B14A1" w:rsidP="004A6EFC">
      <w:pPr>
        <w:ind w:left="10360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4A6EFC">
        <w:rPr>
          <w:sz w:val="24"/>
          <w:szCs w:val="24"/>
        </w:rPr>
        <w:t>Приложение №1</w:t>
      </w:r>
    </w:p>
    <w:p w14:paraId="514B8AEA" w14:textId="78CAAC99" w:rsidR="004A6EFC" w:rsidRDefault="004A6EFC" w:rsidP="004A6EFC">
      <w:pPr>
        <w:ind w:left="10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решению </w:t>
      </w:r>
      <w:r w:rsidR="00AD4534" w:rsidRPr="00AD4534">
        <w:rPr>
          <w:sz w:val="24"/>
          <w:szCs w:val="24"/>
        </w:rPr>
        <w:t xml:space="preserve">Змеиногорской районной территориальной избирательной комиссии </w:t>
      </w:r>
      <w:r>
        <w:rPr>
          <w:sz w:val="24"/>
          <w:szCs w:val="24"/>
        </w:rPr>
        <w:t>от 20.06.20</w:t>
      </w:r>
      <w:r w:rsidR="00AD4534">
        <w:rPr>
          <w:sz w:val="24"/>
          <w:szCs w:val="24"/>
        </w:rPr>
        <w:t>23</w:t>
      </w:r>
      <w:r>
        <w:rPr>
          <w:sz w:val="24"/>
          <w:szCs w:val="24"/>
        </w:rPr>
        <w:t xml:space="preserve"> № </w:t>
      </w:r>
      <w:r w:rsidR="003964F9">
        <w:rPr>
          <w:sz w:val="24"/>
          <w:szCs w:val="24"/>
        </w:rPr>
        <w:t>32/18</w:t>
      </w:r>
    </w:p>
    <w:p w14:paraId="5A1D1563" w14:textId="77777777" w:rsidR="004A6EFC" w:rsidRDefault="004A6EFC" w:rsidP="004A6EFC">
      <w:pPr>
        <w:rPr>
          <w:b/>
          <w:bCs/>
        </w:rPr>
      </w:pPr>
    </w:p>
    <w:p w14:paraId="28CA63C3" w14:textId="77777777" w:rsidR="004A6EFC" w:rsidRPr="002E2FF3" w:rsidRDefault="004A6EFC" w:rsidP="004A6EFC">
      <w:pPr>
        <w:jc w:val="center"/>
        <w:rPr>
          <w:b/>
          <w:bCs/>
          <w:caps/>
          <w:sz w:val="24"/>
          <w:szCs w:val="24"/>
        </w:rPr>
      </w:pPr>
      <w:r w:rsidRPr="002E2FF3">
        <w:rPr>
          <w:b/>
          <w:bCs/>
          <w:caps/>
          <w:sz w:val="24"/>
          <w:szCs w:val="24"/>
        </w:rPr>
        <w:t>размер</w:t>
      </w:r>
    </w:p>
    <w:p w14:paraId="1458CA89" w14:textId="77777777" w:rsidR="00AD4534" w:rsidRDefault="004A6EFC" w:rsidP="00AD4534">
      <w:pPr>
        <w:jc w:val="center"/>
        <w:rPr>
          <w:b/>
          <w:bCs/>
          <w:sz w:val="24"/>
          <w:szCs w:val="24"/>
        </w:rPr>
      </w:pPr>
      <w:r w:rsidRPr="002E2FF3">
        <w:rPr>
          <w:b/>
          <w:bCs/>
          <w:sz w:val="24"/>
          <w:szCs w:val="24"/>
        </w:rPr>
        <w:t xml:space="preserve">дополнительной оплаты труда (вознаграждения) члену </w:t>
      </w:r>
      <w:r w:rsidR="00AD4534" w:rsidRPr="00AD4534">
        <w:rPr>
          <w:b/>
          <w:bCs/>
          <w:sz w:val="24"/>
          <w:szCs w:val="24"/>
        </w:rPr>
        <w:t xml:space="preserve">Змеиногорской районной территориальной избирательной комиссии </w:t>
      </w:r>
    </w:p>
    <w:p w14:paraId="35770313" w14:textId="092CBCEF" w:rsidR="004A6EFC" w:rsidRDefault="00AD4534" w:rsidP="00AD4534">
      <w:pPr>
        <w:jc w:val="center"/>
        <w:rPr>
          <w:b/>
          <w:bCs/>
          <w:sz w:val="24"/>
          <w:szCs w:val="24"/>
        </w:rPr>
      </w:pPr>
      <w:r w:rsidRPr="00AD4534">
        <w:rPr>
          <w:b/>
          <w:bCs/>
          <w:sz w:val="24"/>
          <w:szCs w:val="24"/>
        </w:rPr>
        <w:t>с правом  решающего голоса, работающему в комиссии не на постоянной (штатной) основе, члену участковой избирательной комиссии с правом решающего голоса в период подготовки и проведения выборов депутатов Змеиногорского городского Совета депутатов Змеиногорского района Алтайского края четвертого созыва</w:t>
      </w:r>
    </w:p>
    <w:p w14:paraId="5D044DE2" w14:textId="77777777" w:rsidR="00AD4534" w:rsidRDefault="00AD4534" w:rsidP="00AD4534">
      <w:pPr>
        <w:jc w:val="center"/>
        <w:rPr>
          <w:b/>
          <w:bCs/>
        </w:rPr>
      </w:pPr>
    </w:p>
    <w:tbl>
      <w:tblPr>
        <w:tblW w:w="1445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2779"/>
        <w:gridCol w:w="1417"/>
        <w:gridCol w:w="2321"/>
        <w:gridCol w:w="1560"/>
        <w:gridCol w:w="2262"/>
        <w:gridCol w:w="1276"/>
        <w:gridCol w:w="1134"/>
      </w:tblGrid>
      <w:tr w:rsidR="004A6EFC" w:rsidRPr="004E4B91" w14:paraId="109EADDA" w14:textId="77777777" w:rsidTr="007B14A1">
        <w:trPr>
          <w:cantSplit/>
          <w:trHeight w:val="618"/>
        </w:trPr>
        <w:tc>
          <w:tcPr>
            <w:tcW w:w="8218" w:type="dxa"/>
            <w:gridSpan w:val="4"/>
          </w:tcPr>
          <w:p w14:paraId="31BDC0FA" w14:textId="77777777" w:rsidR="004A6EFC" w:rsidRPr="004E4B91" w:rsidRDefault="004A6EFC" w:rsidP="00840401">
            <w:pPr>
              <w:jc w:val="center"/>
              <w:rPr>
                <w:sz w:val="24"/>
                <w:szCs w:val="24"/>
              </w:rPr>
            </w:pPr>
            <w:r w:rsidRPr="004E4B91">
              <w:rPr>
                <w:sz w:val="24"/>
                <w:szCs w:val="24"/>
              </w:rPr>
              <w:t>члену</w:t>
            </w:r>
          </w:p>
          <w:p w14:paraId="565CD3D8" w14:textId="05D0A083" w:rsidR="004A6EFC" w:rsidRPr="004E4B91" w:rsidRDefault="00AD4534" w:rsidP="00840401">
            <w:pPr>
              <w:jc w:val="center"/>
              <w:rPr>
                <w:sz w:val="24"/>
                <w:szCs w:val="24"/>
              </w:rPr>
            </w:pPr>
            <w:r w:rsidRPr="00AD4534">
              <w:rPr>
                <w:sz w:val="24"/>
                <w:szCs w:val="24"/>
              </w:rPr>
              <w:t>Змеиногорской районной территориальной избирательной комиссии</w:t>
            </w:r>
          </w:p>
        </w:tc>
        <w:tc>
          <w:tcPr>
            <w:tcW w:w="6232" w:type="dxa"/>
            <w:gridSpan w:val="4"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4237F496" w14:textId="77777777" w:rsidR="004A6EFC" w:rsidRPr="004E4B91" w:rsidRDefault="004A6EFC" w:rsidP="00840401">
            <w:pPr>
              <w:jc w:val="center"/>
              <w:rPr>
                <w:sz w:val="24"/>
                <w:szCs w:val="24"/>
              </w:rPr>
            </w:pPr>
            <w:r w:rsidRPr="004E4B91">
              <w:rPr>
                <w:sz w:val="24"/>
                <w:szCs w:val="24"/>
              </w:rPr>
              <w:t>члену</w:t>
            </w:r>
          </w:p>
          <w:p w14:paraId="77AF06A4" w14:textId="77777777" w:rsidR="004A6EFC" w:rsidRPr="004E4B91" w:rsidRDefault="004A6EFC" w:rsidP="00840401">
            <w:pPr>
              <w:jc w:val="center"/>
              <w:rPr>
                <w:sz w:val="24"/>
                <w:szCs w:val="24"/>
              </w:rPr>
            </w:pPr>
            <w:r w:rsidRPr="004E4B91">
              <w:rPr>
                <w:sz w:val="24"/>
                <w:szCs w:val="24"/>
              </w:rPr>
              <w:t>участковой избирательной комиссии</w:t>
            </w:r>
          </w:p>
        </w:tc>
      </w:tr>
      <w:tr w:rsidR="004A6EFC" w:rsidRPr="004E4B91" w14:paraId="23D1F489" w14:textId="77777777" w:rsidTr="00840401">
        <w:trPr>
          <w:trHeight w:val="255"/>
        </w:trPr>
        <w:tc>
          <w:tcPr>
            <w:tcW w:w="1701" w:type="dxa"/>
          </w:tcPr>
          <w:p w14:paraId="328049CE" w14:textId="77777777" w:rsidR="004A6EFC" w:rsidRPr="004E4B91" w:rsidRDefault="004A6EFC" w:rsidP="00840401">
            <w:pPr>
              <w:jc w:val="center"/>
              <w:rPr>
                <w:sz w:val="24"/>
                <w:szCs w:val="24"/>
              </w:rPr>
            </w:pPr>
            <w:r w:rsidRPr="004E4B91">
              <w:rPr>
                <w:sz w:val="24"/>
                <w:szCs w:val="24"/>
              </w:rPr>
              <w:t>председателю</w:t>
            </w:r>
          </w:p>
        </w:tc>
        <w:tc>
          <w:tcPr>
            <w:tcW w:w="2779" w:type="dxa"/>
          </w:tcPr>
          <w:p w14:paraId="7E9C33DB" w14:textId="77777777" w:rsidR="004A6EFC" w:rsidRPr="004E4B91" w:rsidRDefault="004A6EFC" w:rsidP="00840401">
            <w:pPr>
              <w:jc w:val="center"/>
              <w:rPr>
                <w:sz w:val="24"/>
                <w:szCs w:val="24"/>
              </w:rPr>
            </w:pPr>
            <w:r w:rsidRPr="004E4B91">
              <w:rPr>
                <w:sz w:val="24"/>
                <w:szCs w:val="24"/>
              </w:rPr>
              <w:t>заместителю председателя</w:t>
            </w:r>
          </w:p>
        </w:tc>
        <w:tc>
          <w:tcPr>
            <w:tcW w:w="1417" w:type="dxa"/>
          </w:tcPr>
          <w:p w14:paraId="497E5876" w14:textId="77777777" w:rsidR="004A6EFC" w:rsidRPr="004E4B91" w:rsidRDefault="004A6EFC" w:rsidP="00840401">
            <w:pPr>
              <w:jc w:val="center"/>
              <w:rPr>
                <w:sz w:val="24"/>
                <w:szCs w:val="24"/>
              </w:rPr>
            </w:pPr>
            <w:r w:rsidRPr="004E4B91">
              <w:rPr>
                <w:sz w:val="24"/>
                <w:szCs w:val="24"/>
              </w:rPr>
              <w:t>секретарю</w:t>
            </w:r>
          </w:p>
        </w:tc>
        <w:tc>
          <w:tcPr>
            <w:tcW w:w="2321" w:type="dxa"/>
          </w:tcPr>
          <w:p w14:paraId="0F14831B" w14:textId="77777777" w:rsidR="004A6EFC" w:rsidRPr="004E4B91" w:rsidRDefault="004A6EFC" w:rsidP="00840401">
            <w:pPr>
              <w:jc w:val="center"/>
              <w:rPr>
                <w:sz w:val="24"/>
                <w:szCs w:val="24"/>
              </w:rPr>
            </w:pPr>
            <w:r w:rsidRPr="004E4B91">
              <w:rPr>
                <w:sz w:val="24"/>
                <w:szCs w:val="24"/>
              </w:rPr>
              <w:t>иному</w:t>
            </w:r>
          </w:p>
          <w:p w14:paraId="20F66D4A" w14:textId="77777777" w:rsidR="004A6EFC" w:rsidRPr="004E4B91" w:rsidRDefault="004A6EFC" w:rsidP="00840401">
            <w:pPr>
              <w:jc w:val="center"/>
              <w:rPr>
                <w:sz w:val="24"/>
                <w:szCs w:val="24"/>
              </w:rPr>
            </w:pPr>
            <w:r w:rsidRPr="004E4B91">
              <w:rPr>
                <w:sz w:val="24"/>
                <w:szCs w:val="24"/>
              </w:rPr>
              <w:t>члену</w:t>
            </w:r>
          </w:p>
        </w:tc>
        <w:tc>
          <w:tcPr>
            <w:tcW w:w="1560" w:type="dxa"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28CB787D" w14:textId="77777777" w:rsidR="004A6EFC" w:rsidRPr="004E4B91" w:rsidRDefault="004A6EFC" w:rsidP="00840401">
            <w:pPr>
              <w:jc w:val="center"/>
              <w:rPr>
                <w:sz w:val="24"/>
                <w:szCs w:val="24"/>
              </w:rPr>
            </w:pPr>
            <w:r w:rsidRPr="004E4B91">
              <w:rPr>
                <w:sz w:val="24"/>
                <w:szCs w:val="24"/>
              </w:rPr>
              <w:t>председателю</w:t>
            </w:r>
          </w:p>
        </w:tc>
        <w:tc>
          <w:tcPr>
            <w:tcW w:w="2262" w:type="dxa"/>
          </w:tcPr>
          <w:p w14:paraId="20DA2DA0" w14:textId="77777777" w:rsidR="004A6EFC" w:rsidRPr="004E4B91" w:rsidRDefault="004A6EFC" w:rsidP="00840401">
            <w:pPr>
              <w:jc w:val="center"/>
              <w:rPr>
                <w:sz w:val="24"/>
                <w:szCs w:val="24"/>
              </w:rPr>
            </w:pPr>
            <w:r w:rsidRPr="004E4B91">
              <w:rPr>
                <w:sz w:val="24"/>
                <w:szCs w:val="24"/>
              </w:rPr>
              <w:t>заместителю председателя</w:t>
            </w:r>
          </w:p>
        </w:tc>
        <w:tc>
          <w:tcPr>
            <w:tcW w:w="1276" w:type="dxa"/>
          </w:tcPr>
          <w:p w14:paraId="6D152146" w14:textId="77777777" w:rsidR="004A6EFC" w:rsidRPr="004E4B91" w:rsidRDefault="004A6EFC" w:rsidP="00840401">
            <w:pPr>
              <w:jc w:val="center"/>
              <w:rPr>
                <w:sz w:val="24"/>
                <w:szCs w:val="24"/>
              </w:rPr>
            </w:pPr>
            <w:r w:rsidRPr="004E4B91">
              <w:rPr>
                <w:sz w:val="24"/>
                <w:szCs w:val="24"/>
              </w:rPr>
              <w:t>секретарю</w:t>
            </w:r>
          </w:p>
        </w:tc>
        <w:tc>
          <w:tcPr>
            <w:tcW w:w="1134" w:type="dxa"/>
          </w:tcPr>
          <w:p w14:paraId="5EAA6593" w14:textId="77777777" w:rsidR="004A6EFC" w:rsidRPr="004E4B91" w:rsidRDefault="004A6EFC" w:rsidP="00840401">
            <w:pPr>
              <w:jc w:val="center"/>
              <w:rPr>
                <w:sz w:val="24"/>
                <w:szCs w:val="24"/>
              </w:rPr>
            </w:pPr>
            <w:r w:rsidRPr="004E4B91">
              <w:rPr>
                <w:sz w:val="24"/>
                <w:szCs w:val="24"/>
              </w:rPr>
              <w:t>иному</w:t>
            </w:r>
          </w:p>
          <w:p w14:paraId="4A07AF03" w14:textId="77777777" w:rsidR="004A6EFC" w:rsidRPr="004E4B91" w:rsidRDefault="004A6EFC" w:rsidP="00840401">
            <w:pPr>
              <w:jc w:val="center"/>
              <w:rPr>
                <w:sz w:val="24"/>
                <w:szCs w:val="24"/>
              </w:rPr>
            </w:pPr>
            <w:r w:rsidRPr="004E4B91">
              <w:rPr>
                <w:sz w:val="24"/>
                <w:szCs w:val="24"/>
              </w:rPr>
              <w:t>члену</w:t>
            </w:r>
          </w:p>
        </w:tc>
      </w:tr>
      <w:tr w:rsidR="004A6EFC" w:rsidRPr="004E4B91" w14:paraId="5D64A2A0" w14:textId="77777777" w:rsidTr="00840401">
        <w:trPr>
          <w:trHeight w:val="558"/>
        </w:trPr>
        <w:tc>
          <w:tcPr>
            <w:tcW w:w="1701" w:type="dxa"/>
            <w:vAlign w:val="center"/>
          </w:tcPr>
          <w:p w14:paraId="489EFB91" w14:textId="0B377844" w:rsidR="004A6EFC" w:rsidRPr="004E4B91" w:rsidRDefault="003964F9" w:rsidP="008404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7B14A1">
              <w:rPr>
                <w:sz w:val="24"/>
                <w:szCs w:val="24"/>
              </w:rPr>
              <w:t>5</w:t>
            </w:r>
            <w:r w:rsidR="004A6EFC" w:rsidRPr="004E4B91">
              <w:rPr>
                <w:sz w:val="24"/>
                <w:szCs w:val="24"/>
              </w:rPr>
              <w:t>,0</w:t>
            </w:r>
          </w:p>
        </w:tc>
        <w:tc>
          <w:tcPr>
            <w:tcW w:w="2779" w:type="dxa"/>
            <w:vAlign w:val="center"/>
          </w:tcPr>
          <w:p w14:paraId="1625D4AD" w14:textId="2230E495" w:rsidR="004A6EFC" w:rsidRPr="004E4B91" w:rsidRDefault="003964F9" w:rsidP="008404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7B14A1">
              <w:rPr>
                <w:sz w:val="24"/>
                <w:szCs w:val="24"/>
              </w:rPr>
              <w:t>5</w:t>
            </w:r>
            <w:r w:rsidR="004A6EFC" w:rsidRPr="004E4B91">
              <w:rPr>
                <w:sz w:val="24"/>
                <w:szCs w:val="24"/>
              </w:rPr>
              <w:t>,0</w:t>
            </w:r>
          </w:p>
        </w:tc>
        <w:tc>
          <w:tcPr>
            <w:tcW w:w="1417" w:type="dxa"/>
            <w:vAlign w:val="center"/>
          </w:tcPr>
          <w:p w14:paraId="445CB302" w14:textId="3B4D450D" w:rsidR="004A6EFC" w:rsidRPr="004E4B91" w:rsidRDefault="003964F9" w:rsidP="008404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7B14A1">
              <w:rPr>
                <w:sz w:val="24"/>
                <w:szCs w:val="24"/>
              </w:rPr>
              <w:t>5</w:t>
            </w:r>
            <w:r w:rsidR="004A6EFC" w:rsidRPr="004E4B91">
              <w:rPr>
                <w:sz w:val="24"/>
                <w:szCs w:val="24"/>
              </w:rPr>
              <w:t>,0</w:t>
            </w:r>
          </w:p>
        </w:tc>
        <w:tc>
          <w:tcPr>
            <w:tcW w:w="2321" w:type="dxa"/>
            <w:vAlign w:val="center"/>
          </w:tcPr>
          <w:p w14:paraId="334C3C7A" w14:textId="7B8EC61C" w:rsidR="004A6EFC" w:rsidRPr="004E4B91" w:rsidRDefault="007B14A1" w:rsidP="008404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  <w:r w:rsidR="004A6EFC" w:rsidRPr="004E4B91">
              <w:rPr>
                <w:sz w:val="24"/>
                <w:szCs w:val="24"/>
              </w:rPr>
              <w:t>,0</w:t>
            </w:r>
          </w:p>
        </w:tc>
        <w:tc>
          <w:tcPr>
            <w:tcW w:w="156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EB8EB9D" w14:textId="211F6ADE" w:rsidR="004A6EFC" w:rsidRPr="004E4B91" w:rsidRDefault="003964F9" w:rsidP="008404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7B14A1">
              <w:rPr>
                <w:sz w:val="24"/>
                <w:szCs w:val="24"/>
              </w:rPr>
              <w:t>4</w:t>
            </w:r>
            <w:r w:rsidR="004A6EFC" w:rsidRPr="004E4B91">
              <w:rPr>
                <w:sz w:val="24"/>
                <w:szCs w:val="24"/>
              </w:rPr>
              <w:t>,0</w:t>
            </w:r>
          </w:p>
        </w:tc>
        <w:tc>
          <w:tcPr>
            <w:tcW w:w="2262" w:type="dxa"/>
            <w:vAlign w:val="center"/>
          </w:tcPr>
          <w:p w14:paraId="6733B0F6" w14:textId="0073F9D0" w:rsidR="004A6EFC" w:rsidRPr="004E4B91" w:rsidRDefault="007B14A1" w:rsidP="008404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  <w:r w:rsidR="004A6EFC" w:rsidRPr="004E4B91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vAlign w:val="center"/>
          </w:tcPr>
          <w:p w14:paraId="4518BFC8" w14:textId="7F4C1232" w:rsidR="004A6EFC" w:rsidRPr="004E4B91" w:rsidRDefault="007B14A1" w:rsidP="008404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  <w:r w:rsidR="004A6EFC" w:rsidRPr="004E4B91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vAlign w:val="center"/>
          </w:tcPr>
          <w:p w14:paraId="61824381" w14:textId="4FC0B099" w:rsidR="004A6EFC" w:rsidRPr="004E4B91" w:rsidRDefault="007B14A1" w:rsidP="008404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  <w:r w:rsidR="004A6EFC" w:rsidRPr="004E4B91">
              <w:rPr>
                <w:sz w:val="24"/>
                <w:szCs w:val="24"/>
              </w:rPr>
              <w:t>,0</w:t>
            </w:r>
          </w:p>
        </w:tc>
      </w:tr>
    </w:tbl>
    <w:p w14:paraId="16A0F1FE" w14:textId="77777777" w:rsidR="00C25160" w:rsidRDefault="00C25160" w:rsidP="004A6EFC">
      <w:pPr>
        <w:tabs>
          <w:tab w:val="left" w:pos="1980"/>
        </w:tabs>
        <w:jc w:val="both"/>
        <w:rPr>
          <w:b/>
          <w:bCs/>
          <w:sz w:val="24"/>
          <w:szCs w:val="24"/>
        </w:rPr>
      </w:pPr>
    </w:p>
    <w:p w14:paraId="6BEF14FF" w14:textId="1AC870ED" w:rsidR="004A6EFC" w:rsidRPr="00B326DE" w:rsidRDefault="004A6EFC" w:rsidP="004A6EFC">
      <w:pPr>
        <w:tabs>
          <w:tab w:val="left" w:pos="1980"/>
        </w:tabs>
        <w:jc w:val="both"/>
        <w:rPr>
          <w:b/>
          <w:bCs/>
          <w:sz w:val="24"/>
          <w:szCs w:val="24"/>
        </w:rPr>
      </w:pPr>
      <w:r w:rsidRPr="00B326DE">
        <w:rPr>
          <w:b/>
          <w:bCs/>
          <w:sz w:val="24"/>
          <w:szCs w:val="24"/>
        </w:rPr>
        <w:t>Примечание.</w:t>
      </w:r>
    </w:p>
    <w:p w14:paraId="526E184B" w14:textId="2003214F" w:rsidR="004A6EFC" w:rsidRDefault="004A6EFC" w:rsidP="007B14A1">
      <w:pPr>
        <w:tabs>
          <w:tab w:val="left" w:pos="1980"/>
        </w:tabs>
        <w:ind w:firstLine="567"/>
        <w:jc w:val="both"/>
        <w:sectPr w:rsidR="004A6EFC" w:rsidSect="00C25160">
          <w:pgSz w:w="16838" w:h="11906" w:orient="landscape"/>
          <w:pgMar w:top="1134" w:right="1134" w:bottom="851" w:left="1134" w:header="720" w:footer="720" w:gutter="0"/>
          <w:cols w:space="708"/>
          <w:docGrid w:linePitch="360"/>
        </w:sectPr>
      </w:pPr>
      <w:r w:rsidRPr="00B326DE">
        <w:rPr>
          <w:sz w:val="24"/>
          <w:szCs w:val="24"/>
        </w:rPr>
        <w:t>Размер дополнительной оплаты труда (вознаграждения) повышается на районный коэффициент к заработной плате за работу с тяжелыми климатическими условиями, установленный Постановлением Государственного комитета Совета Министров СССР по вопросам труда и заработной платы и секретариата ВЦСПС от 17 августа 1971 года № 325/24 «О размерах районных коэффициентов к заработной плате рабочих и служащих предприятий, организаций и учреждений, расположенных в районах Западной Сибири, для которых эти коэффициенты в настоящее время не установлены, и о порядке их применения», Постановлением Правительства Российской Федерации от 27 декабря 1997 года № 1631 «О повышении районного коэффициента к заработной плате на отдельных территориях Алтайского края».</w:t>
      </w:r>
      <w:r w:rsidRPr="00B326DE">
        <w:rPr>
          <w:b/>
          <w:bCs/>
        </w:rPr>
        <w:t xml:space="preserve"> </w:t>
      </w:r>
    </w:p>
    <w:p w14:paraId="6B891124" w14:textId="77777777" w:rsidR="00C25160" w:rsidRDefault="00C25160" w:rsidP="00C25160">
      <w:pPr>
        <w:jc w:val="both"/>
      </w:pPr>
    </w:p>
    <w:sectPr w:rsidR="00C25160" w:rsidSect="007B14A1">
      <w:headerReference w:type="default" r:id="rId6"/>
      <w:pgSz w:w="11906" w:h="16838"/>
      <w:pgMar w:top="1134" w:right="851" w:bottom="1134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54CB11" w14:textId="77777777" w:rsidR="00B15BFC" w:rsidRPr="00F359E3" w:rsidRDefault="00B15BFC" w:rsidP="00F3642D">
      <w:pPr>
        <w:rPr>
          <w:rFonts w:asciiTheme="minorHAnsi" w:eastAsiaTheme="minorHAnsi" w:hAnsiTheme="minorHAnsi" w:cstheme="minorBidi"/>
          <w:szCs w:val="22"/>
          <w:lang w:eastAsia="en-US"/>
        </w:rPr>
      </w:pPr>
      <w:r>
        <w:separator/>
      </w:r>
    </w:p>
  </w:endnote>
  <w:endnote w:type="continuationSeparator" w:id="0">
    <w:p w14:paraId="23B9FF6B" w14:textId="77777777" w:rsidR="00B15BFC" w:rsidRPr="00F359E3" w:rsidRDefault="00B15BFC" w:rsidP="00F3642D">
      <w:pPr>
        <w:rPr>
          <w:rFonts w:asciiTheme="minorHAnsi" w:eastAsiaTheme="minorHAnsi" w:hAnsiTheme="minorHAnsi" w:cstheme="minorBidi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D9AF09" w14:textId="77777777" w:rsidR="00B15BFC" w:rsidRPr="00F359E3" w:rsidRDefault="00B15BFC" w:rsidP="00F3642D">
      <w:pPr>
        <w:rPr>
          <w:rFonts w:asciiTheme="minorHAnsi" w:eastAsiaTheme="minorHAnsi" w:hAnsiTheme="minorHAnsi" w:cstheme="minorBidi"/>
          <w:szCs w:val="22"/>
          <w:lang w:eastAsia="en-US"/>
        </w:rPr>
      </w:pPr>
      <w:r>
        <w:separator/>
      </w:r>
    </w:p>
  </w:footnote>
  <w:footnote w:type="continuationSeparator" w:id="0">
    <w:p w14:paraId="0987E449" w14:textId="77777777" w:rsidR="00B15BFC" w:rsidRPr="00F359E3" w:rsidRDefault="00B15BFC" w:rsidP="00F3642D">
      <w:pPr>
        <w:rPr>
          <w:rFonts w:asciiTheme="minorHAnsi" w:eastAsiaTheme="minorHAnsi" w:hAnsiTheme="minorHAnsi" w:cstheme="minorBidi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56A4D" w14:textId="77777777" w:rsidR="004F19E4" w:rsidRPr="004F19E4" w:rsidRDefault="004F19E4" w:rsidP="004F19E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42D"/>
    <w:rsid w:val="0003130F"/>
    <w:rsid w:val="000A64E8"/>
    <w:rsid w:val="001C063A"/>
    <w:rsid w:val="001D0A5B"/>
    <w:rsid w:val="001D2521"/>
    <w:rsid w:val="001E5695"/>
    <w:rsid w:val="00231F58"/>
    <w:rsid w:val="00244CC8"/>
    <w:rsid w:val="002B5919"/>
    <w:rsid w:val="003964F9"/>
    <w:rsid w:val="003A70E0"/>
    <w:rsid w:val="003E7612"/>
    <w:rsid w:val="00402F4D"/>
    <w:rsid w:val="004351CC"/>
    <w:rsid w:val="00454C57"/>
    <w:rsid w:val="00465009"/>
    <w:rsid w:val="00482974"/>
    <w:rsid w:val="004A6EFC"/>
    <w:rsid w:val="004F19E4"/>
    <w:rsid w:val="00534F3A"/>
    <w:rsid w:val="00542AD4"/>
    <w:rsid w:val="005C5AC1"/>
    <w:rsid w:val="005D69FB"/>
    <w:rsid w:val="006A47C9"/>
    <w:rsid w:val="006A664C"/>
    <w:rsid w:val="006E7ADD"/>
    <w:rsid w:val="007665FF"/>
    <w:rsid w:val="007B14A1"/>
    <w:rsid w:val="007C32E1"/>
    <w:rsid w:val="007D27AD"/>
    <w:rsid w:val="007E5ABE"/>
    <w:rsid w:val="00841863"/>
    <w:rsid w:val="008A556A"/>
    <w:rsid w:val="008D0A04"/>
    <w:rsid w:val="009050C5"/>
    <w:rsid w:val="00972889"/>
    <w:rsid w:val="009A319D"/>
    <w:rsid w:val="009C3352"/>
    <w:rsid w:val="009F2EDB"/>
    <w:rsid w:val="00A05460"/>
    <w:rsid w:val="00A17F1B"/>
    <w:rsid w:val="00A56BA3"/>
    <w:rsid w:val="00A82B49"/>
    <w:rsid w:val="00A943AC"/>
    <w:rsid w:val="00AC4E57"/>
    <w:rsid w:val="00AD4534"/>
    <w:rsid w:val="00AE7769"/>
    <w:rsid w:val="00B15BFC"/>
    <w:rsid w:val="00BD71E7"/>
    <w:rsid w:val="00C25160"/>
    <w:rsid w:val="00C340B5"/>
    <w:rsid w:val="00D41FF8"/>
    <w:rsid w:val="00D54D29"/>
    <w:rsid w:val="00D907B8"/>
    <w:rsid w:val="00DB0334"/>
    <w:rsid w:val="00DB38B8"/>
    <w:rsid w:val="00DE018B"/>
    <w:rsid w:val="00E36F2F"/>
    <w:rsid w:val="00E646DF"/>
    <w:rsid w:val="00F17716"/>
    <w:rsid w:val="00F3642D"/>
    <w:rsid w:val="00F6073F"/>
    <w:rsid w:val="00F971F6"/>
    <w:rsid w:val="00FA5DC1"/>
    <w:rsid w:val="00FE0D38"/>
    <w:rsid w:val="00FE5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7A2E4"/>
  <w15:docId w15:val="{40AA43F0-F662-4873-A44E-0189F0C86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642D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64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3642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364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F3642D"/>
  </w:style>
  <w:style w:type="paragraph" w:styleId="a5">
    <w:name w:val="footer"/>
    <w:basedOn w:val="a"/>
    <w:link w:val="a6"/>
    <w:uiPriority w:val="99"/>
    <w:unhideWhenUsed/>
    <w:rsid w:val="00F364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F3642D"/>
  </w:style>
  <w:style w:type="paragraph" w:styleId="3">
    <w:name w:val="Body Text 3"/>
    <w:basedOn w:val="a"/>
    <w:link w:val="30"/>
    <w:uiPriority w:val="99"/>
    <w:rsid w:val="004A6EFC"/>
    <w:pPr>
      <w:spacing w:after="120"/>
      <w:jc w:val="center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A6EF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7">
    <w:name w:val="Норм"/>
    <w:basedOn w:val="a"/>
    <w:uiPriority w:val="99"/>
    <w:rsid w:val="004A6EFC"/>
    <w:pPr>
      <w:jc w:val="center"/>
    </w:pPr>
    <w:rPr>
      <w:rFonts w:ascii="Times New Roman" w:hAnsi="Times New Roman"/>
      <w:sz w:val="28"/>
      <w:szCs w:val="28"/>
    </w:rPr>
  </w:style>
  <w:style w:type="paragraph" w:customStyle="1" w:styleId="xl30">
    <w:name w:val="xl30"/>
    <w:basedOn w:val="a"/>
    <w:uiPriority w:val="99"/>
    <w:rsid w:val="004A6E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2"/>
      <w:szCs w:val="22"/>
    </w:rPr>
  </w:style>
  <w:style w:type="paragraph" w:customStyle="1" w:styleId="xl24">
    <w:name w:val="xl24"/>
    <w:basedOn w:val="a"/>
    <w:uiPriority w:val="99"/>
    <w:rsid w:val="004A6EFC"/>
    <w:pP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a8">
    <w:name w:val="Подстр"/>
    <w:basedOn w:val="a"/>
    <w:autoRedefine/>
    <w:uiPriority w:val="99"/>
    <w:rsid w:val="004A6EFC"/>
    <w:pPr>
      <w:jc w:val="both"/>
    </w:pPr>
    <w:rPr>
      <w:rFonts w:ascii="Times New Roman" w:hAnsi="Times New Roman"/>
      <w:sz w:val="18"/>
      <w:szCs w:val="18"/>
    </w:rPr>
  </w:style>
  <w:style w:type="character" w:customStyle="1" w:styleId="ft483">
    <w:name w:val="ft483"/>
    <w:basedOn w:val="a0"/>
    <w:uiPriority w:val="99"/>
    <w:rsid w:val="004A6EFC"/>
    <w:rPr>
      <w:rFonts w:ascii="Times New Roman" w:hAnsi="Times New Roman" w:cs="Times New Roman"/>
    </w:rPr>
  </w:style>
  <w:style w:type="character" w:customStyle="1" w:styleId="ft3309">
    <w:name w:val="ft3309"/>
    <w:basedOn w:val="a0"/>
    <w:uiPriority w:val="99"/>
    <w:rsid w:val="004A6EFC"/>
    <w:rPr>
      <w:rFonts w:ascii="Times New Roman" w:hAnsi="Times New Roman" w:cs="Times New Roman"/>
    </w:rPr>
  </w:style>
  <w:style w:type="paragraph" w:styleId="a9">
    <w:name w:val="footnote text"/>
    <w:basedOn w:val="a"/>
    <w:link w:val="aa"/>
    <w:uiPriority w:val="99"/>
    <w:semiHidden/>
    <w:rsid w:val="004A6EFC"/>
    <w:pPr>
      <w:jc w:val="center"/>
    </w:pPr>
    <w:rPr>
      <w:rFonts w:ascii="Times New Roman" w:hAnsi="Times New Roman"/>
    </w:rPr>
  </w:style>
  <w:style w:type="character" w:customStyle="1" w:styleId="aa">
    <w:name w:val="Текст сноски Знак"/>
    <w:basedOn w:val="a0"/>
    <w:link w:val="a9"/>
    <w:uiPriority w:val="99"/>
    <w:semiHidden/>
    <w:rsid w:val="004A6E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">
    <w:name w:val="14-15"/>
    <w:basedOn w:val="a"/>
    <w:uiPriority w:val="99"/>
    <w:rsid w:val="004A6EFC"/>
    <w:pPr>
      <w:spacing w:line="360" w:lineRule="auto"/>
      <w:ind w:firstLine="709"/>
      <w:jc w:val="both"/>
    </w:pPr>
    <w:rPr>
      <w:rFonts w:ascii="Times New Roman" w:hAnsi="Times New Roman"/>
      <w:sz w:val="28"/>
      <w:szCs w:val="28"/>
    </w:rPr>
  </w:style>
  <w:style w:type="paragraph" w:styleId="ab">
    <w:name w:val="List Paragraph"/>
    <w:basedOn w:val="a"/>
    <w:uiPriority w:val="34"/>
    <w:qFormat/>
    <w:rsid w:val="007B14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golob</dc:creator>
  <cp:lastModifiedBy>Управляющий делами</cp:lastModifiedBy>
  <cp:revision>3</cp:revision>
  <cp:lastPrinted>2023-06-29T12:36:00Z</cp:lastPrinted>
  <dcterms:created xsi:type="dcterms:W3CDTF">2023-06-29T12:36:00Z</dcterms:created>
  <dcterms:modified xsi:type="dcterms:W3CDTF">2023-06-29T12:37:00Z</dcterms:modified>
</cp:coreProperties>
</file>