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24" w:rsidRDefault="00096B24" w:rsidP="00096B24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 Федерация </w:t>
      </w:r>
    </w:p>
    <w:p w:rsidR="00096B24" w:rsidRDefault="00096B24" w:rsidP="00096B24">
      <w:pPr>
        <w:jc w:val="center"/>
        <w:rPr>
          <w:b/>
          <w:sz w:val="26"/>
        </w:rPr>
      </w:pPr>
    </w:p>
    <w:p w:rsidR="00096B24" w:rsidRDefault="00096B24" w:rsidP="00096B24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096B24" w:rsidRDefault="00096B24" w:rsidP="00096B24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096B24" w:rsidRDefault="00096B24" w:rsidP="00096B24">
      <w:pPr>
        <w:jc w:val="center"/>
      </w:pPr>
    </w:p>
    <w:p w:rsidR="00096B24" w:rsidRPr="00D35365" w:rsidRDefault="00096B24" w:rsidP="00096B24">
      <w:pPr>
        <w:pStyle w:val="7"/>
        <w:rPr>
          <w:rFonts w:ascii="Arial" w:hAnsi="Arial"/>
          <w:spacing w:val="24"/>
          <w:sz w:val="36"/>
        </w:rPr>
      </w:pPr>
      <w:r w:rsidRPr="00D35365">
        <w:rPr>
          <w:rFonts w:ascii="Arial" w:hAnsi="Arial"/>
          <w:spacing w:val="24"/>
          <w:sz w:val="36"/>
        </w:rPr>
        <w:t>П О С Т А Н О В Л Е Н И Е</w:t>
      </w:r>
    </w:p>
    <w:p w:rsidR="00096B24" w:rsidRDefault="00096B24" w:rsidP="00096B24">
      <w:pPr>
        <w:jc w:val="both"/>
        <w:rPr>
          <w:b/>
          <w:sz w:val="24"/>
        </w:rPr>
      </w:pPr>
    </w:p>
    <w:p w:rsidR="00096B24" w:rsidRDefault="00096B24" w:rsidP="00096B24">
      <w:pPr>
        <w:jc w:val="both"/>
        <w:rPr>
          <w:b/>
          <w:sz w:val="24"/>
        </w:rPr>
      </w:pPr>
    </w:p>
    <w:p w:rsidR="00096B24" w:rsidRPr="00D35365" w:rsidRDefault="00C14BC6" w:rsidP="00096B24">
      <w:pPr>
        <w:pStyle w:val="4"/>
        <w:rPr>
          <w:sz w:val="28"/>
          <w:szCs w:val="28"/>
        </w:rPr>
      </w:pPr>
      <w:r w:rsidRPr="00C14BC6">
        <w:rPr>
          <w:sz w:val="28"/>
          <w:szCs w:val="28"/>
        </w:rPr>
        <w:t>31</w:t>
      </w:r>
      <w:r>
        <w:rPr>
          <w:sz w:val="28"/>
          <w:szCs w:val="28"/>
        </w:rPr>
        <w:t xml:space="preserve">.07.2020       </w:t>
      </w:r>
      <w:r w:rsidR="00096B24" w:rsidRPr="00D35365">
        <w:rPr>
          <w:sz w:val="28"/>
          <w:szCs w:val="28"/>
        </w:rPr>
        <w:t xml:space="preserve">          </w:t>
      </w:r>
      <w:r w:rsidR="00D35365">
        <w:rPr>
          <w:sz w:val="28"/>
          <w:szCs w:val="28"/>
        </w:rPr>
        <w:t xml:space="preserve">                  </w:t>
      </w:r>
      <w:r w:rsidR="00AC11D4" w:rsidRPr="00D35365">
        <w:rPr>
          <w:sz w:val="28"/>
          <w:szCs w:val="28"/>
        </w:rPr>
        <w:t xml:space="preserve">   </w:t>
      </w:r>
      <w:r w:rsidR="00096B24" w:rsidRPr="00D35365">
        <w:rPr>
          <w:sz w:val="28"/>
          <w:szCs w:val="28"/>
        </w:rPr>
        <w:t xml:space="preserve">  №</w:t>
      </w:r>
      <w:r w:rsidR="00AC11D4" w:rsidRPr="00D35365">
        <w:rPr>
          <w:sz w:val="28"/>
          <w:szCs w:val="28"/>
        </w:rPr>
        <w:t xml:space="preserve"> </w:t>
      </w:r>
      <w:r w:rsidRPr="00C14BC6">
        <w:rPr>
          <w:sz w:val="28"/>
          <w:szCs w:val="28"/>
        </w:rPr>
        <w:t>282</w:t>
      </w:r>
      <w:r w:rsidR="00D35365" w:rsidRPr="00D35365">
        <w:rPr>
          <w:sz w:val="28"/>
          <w:szCs w:val="28"/>
        </w:rPr>
        <w:t xml:space="preserve">                     </w:t>
      </w:r>
      <w:r w:rsidR="00096B24" w:rsidRPr="00D35365">
        <w:rPr>
          <w:sz w:val="28"/>
          <w:szCs w:val="28"/>
        </w:rPr>
        <w:t xml:space="preserve">          </w:t>
      </w:r>
      <w:r w:rsidR="00FC13D6" w:rsidRPr="00D35365">
        <w:rPr>
          <w:sz w:val="28"/>
          <w:szCs w:val="28"/>
        </w:rPr>
        <w:t xml:space="preserve">          </w:t>
      </w:r>
      <w:r w:rsidR="00096B24" w:rsidRPr="00D35365">
        <w:rPr>
          <w:sz w:val="28"/>
          <w:szCs w:val="28"/>
        </w:rPr>
        <w:t xml:space="preserve">г. Змеиногорск                                            </w:t>
      </w:r>
    </w:p>
    <w:p w:rsidR="00781E1A" w:rsidRDefault="00781E1A">
      <w:pPr>
        <w:jc w:val="both"/>
        <w:rPr>
          <w:sz w:val="28"/>
        </w:rPr>
      </w:pPr>
    </w:p>
    <w:p w:rsidR="00D3699F" w:rsidRPr="00D35365" w:rsidRDefault="00E50F1F" w:rsidP="0060525E">
      <w:pPr>
        <w:spacing w:line="192" w:lineRule="auto"/>
        <w:ind w:right="5387"/>
        <w:jc w:val="both"/>
        <w:rPr>
          <w:sz w:val="28"/>
          <w:szCs w:val="24"/>
        </w:rPr>
      </w:pPr>
      <w:r>
        <w:rPr>
          <w:rStyle w:val="FontStyle13"/>
          <w:sz w:val="28"/>
        </w:rPr>
        <w:t>О проведении</w:t>
      </w:r>
      <w:r w:rsidR="00725DF8">
        <w:rPr>
          <w:rStyle w:val="FontStyle13"/>
          <w:sz w:val="28"/>
        </w:rPr>
        <w:t xml:space="preserve"> </w:t>
      </w:r>
      <w:r w:rsidR="00C116A4">
        <w:rPr>
          <w:rStyle w:val="FontStyle13"/>
          <w:sz w:val="28"/>
        </w:rPr>
        <w:t xml:space="preserve">электронного </w:t>
      </w:r>
      <w:r w:rsidR="00FE0AE2">
        <w:rPr>
          <w:rStyle w:val="FontStyle13"/>
          <w:sz w:val="28"/>
        </w:rPr>
        <w:t>аукциона</w:t>
      </w:r>
      <w:r w:rsidR="00725DF8">
        <w:rPr>
          <w:rStyle w:val="FontStyle13"/>
          <w:sz w:val="28"/>
        </w:rPr>
        <w:t xml:space="preserve"> по</w:t>
      </w:r>
      <w:r>
        <w:rPr>
          <w:rStyle w:val="FontStyle13"/>
          <w:sz w:val="28"/>
        </w:rPr>
        <w:t xml:space="preserve"> </w:t>
      </w:r>
      <w:r w:rsidR="004455A0">
        <w:rPr>
          <w:rStyle w:val="FontStyle13"/>
          <w:sz w:val="28"/>
        </w:rPr>
        <w:t>продаж</w:t>
      </w:r>
      <w:r w:rsidR="00725DF8">
        <w:rPr>
          <w:rStyle w:val="FontStyle13"/>
          <w:sz w:val="28"/>
        </w:rPr>
        <w:t>е</w:t>
      </w:r>
      <w:r w:rsidR="004455A0">
        <w:rPr>
          <w:rStyle w:val="FontStyle13"/>
          <w:sz w:val="28"/>
        </w:rPr>
        <w:t xml:space="preserve"> без объявления цены </w:t>
      </w:r>
      <w:r w:rsidR="00D3699F" w:rsidRPr="00D35365">
        <w:rPr>
          <w:rStyle w:val="FontStyle13"/>
          <w:sz w:val="28"/>
        </w:rPr>
        <w:t>имущества</w:t>
      </w:r>
      <w:r w:rsidR="00D3699F" w:rsidRPr="00D35365">
        <w:rPr>
          <w:sz w:val="28"/>
          <w:szCs w:val="24"/>
        </w:rPr>
        <w:t xml:space="preserve">, находящегося в собственности муниципального образования Змеиногорский район Алтайского края </w:t>
      </w:r>
    </w:p>
    <w:p w:rsidR="00781E1A" w:rsidRDefault="00781E1A" w:rsidP="0060525E">
      <w:pPr>
        <w:jc w:val="both"/>
        <w:rPr>
          <w:sz w:val="24"/>
        </w:rPr>
      </w:pPr>
    </w:p>
    <w:p w:rsidR="00D3699F" w:rsidRPr="00D35365" w:rsidRDefault="009F6269" w:rsidP="005D209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упорядочивания использования муниципального имущества, руководствуясь Гражданским кодексом Российской Федерации, Федеральным законом от 21.12.2001 №178-ФЗ «О приватизации государственного и муниципального имущества», Уставом муниципального образования Змеиногорский район Алтайского края, решением Змеиногорского районного Совета депутатов Алтайского края от 14.09.2018 №47 «О прогнозном плане приватизации муниципального имущества Змеиногорского района на 2019 год», решением Змеиногорского районного Совета депутатов Алтайского края от 19.06.2019 №40 О внесении изменений в решение Змеиногорского районного Совета депутатов от 14.09.2018 №47 «О прогнозном плане приватизации муниципального имущества Змеиногорского района на 2019 год»</w:t>
      </w:r>
      <w:r w:rsidR="004C6E3A" w:rsidRPr="00D35365">
        <w:rPr>
          <w:sz w:val="28"/>
          <w:szCs w:val="28"/>
        </w:rPr>
        <w:t>,</w:t>
      </w:r>
      <w:r w:rsidR="0060525E">
        <w:rPr>
          <w:sz w:val="28"/>
          <w:szCs w:val="28"/>
        </w:rPr>
        <w:t xml:space="preserve"> постановляю</w:t>
      </w:r>
      <w:r w:rsidR="00D3699F" w:rsidRPr="0060525E">
        <w:rPr>
          <w:sz w:val="28"/>
          <w:szCs w:val="28"/>
        </w:rPr>
        <w:t>:</w:t>
      </w:r>
    </w:p>
    <w:p w:rsidR="009F6269" w:rsidRDefault="009F6269" w:rsidP="000920BC">
      <w:pPr>
        <w:pStyle w:val="Style7"/>
        <w:widowControl/>
        <w:numPr>
          <w:ilvl w:val="0"/>
          <w:numId w:val="22"/>
        </w:numPr>
        <w:tabs>
          <w:tab w:val="left" w:pos="85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r w:rsidR="000920BC">
        <w:rPr>
          <w:rStyle w:val="FontStyle13"/>
          <w:sz w:val="28"/>
          <w:szCs w:val="28"/>
        </w:rPr>
        <w:t xml:space="preserve"> в отношении муниципального имущества Змеиногорского района Алтайского края, провести </w:t>
      </w:r>
      <w:r w:rsidR="00C116A4">
        <w:rPr>
          <w:rStyle w:val="FontStyle13"/>
          <w:sz w:val="28"/>
          <w:szCs w:val="28"/>
        </w:rPr>
        <w:t xml:space="preserve">электронный </w:t>
      </w:r>
      <w:r w:rsidR="00FE0AE2">
        <w:rPr>
          <w:rStyle w:val="FontStyle13"/>
          <w:sz w:val="28"/>
          <w:szCs w:val="28"/>
        </w:rPr>
        <w:t>аукцион</w:t>
      </w:r>
      <w:r w:rsidR="00725DF8">
        <w:rPr>
          <w:rStyle w:val="FontStyle13"/>
          <w:sz w:val="28"/>
          <w:szCs w:val="28"/>
        </w:rPr>
        <w:t xml:space="preserve"> по продаже без объявления цены</w:t>
      </w:r>
      <w:r w:rsidR="000920BC">
        <w:rPr>
          <w:rStyle w:val="FontStyle13"/>
          <w:sz w:val="28"/>
          <w:szCs w:val="28"/>
        </w:rPr>
        <w:t xml:space="preserve"> имущества, находящегося в собственности муниципального образования Змеиногорский район Алтайского края:</w:t>
      </w:r>
    </w:p>
    <w:p w:rsidR="000920BC" w:rsidRDefault="000920BC" w:rsidP="0078370C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нежилое здание котельной №7 кадастровый номер 22:67:040101:85, общей площадью 109,9 кв.м.</w:t>
      </w:r>
      <w:r w:rsidR="0078370C">
        <w:rPr>
          <w:rStyle w:val="FontStyle13"/>
          <w:sz w:val="28"/>
          <w:szCs w:val="28"/>
        </w:rPr>
        <w:t xml:space="preserve"> и </w:t>
      </w:r>
      <w:r>
        <w:rPr>
          <w:rStyle w:val="FontStyle13"/>
          <w:sz w:val="28"/>
          <w:szCs w:val="28"/>
        </w:rPr>
        <w:t>земельный участок кадастровый номер 22:67:040101:109, общей п</w:t>
      </w:r>
      <w:r w:rsidR="0078370C">
        <w:rPr>
          <w:rStyle w:val="FontStyle13"/>
          <w:sz w:val="28"/>
          <w:szCs w:val="28"/>
        </w:rPr>
        <w:t>лощадью 441 кв.м., расположенные</w:t>
      </w:r>
      <w:r>
        <w:rPr>
          <w:rStyle w:val="FontStyle13"/>
          <w:sz w:val="28"/>
          <w:szCs w:val="28"/>
        </w:rPr>
        <w:t xml:space="preserve"> по адресу: Алтайский край, Змеиногорский район, г. Змеиногорск, пер. Горный, д. 2А</w:t>
      </w:r>
    </w:p>
    <w:p w:rsidR="00D3699F" w:rsidRPr="00D35365" w:rsidRDefault="00D3699F" w:rsidP="000920BC">
      <w:pPr>
        <w:pStyle w:val="Style7"/>
        <w:widowControl/>
        <w:numPr>
          <w:ilvl w:val="0"/>
          <w:numId w:val="22"/>
        </w:numPr>
        <w:tabs>
          <w:tab w:val="left" w:pos="851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D35365">
        <w:rPr>
          <w:rStyle w:val="FontStyle13"/>
          <w:sz w:val="28"/>
          <w:szCs w:val="28"/>
        </w:rPr>
        <w:t xml:space="preserve">В целях проведения </w:t>
      </w:r>
      <w:r w:rsidR="00FE0AE2">
        <w:rPr>
          <w:rStyle w:val="FontStyle13"/>
          <w:sz w:val="28"/>
          <w:szCs w:val="28"/>
        </w:rPr>
        <w:t>аукциона</w:t>
      </w:r>
      <w:r w:rsidR="00183CFD">
        <w:rPr>
          <w:rStyle w:val="FontStyle13"/>
          <w:sz w:val="28"/>
          <w:szCs w:val="28"/>
        </w:rPr>
        <w:t xml:space="preserve"> </w:t>
      </w:r>
      <w:r w:rsidRPr="00D35365">
        <w:rPr>
          <w:rStyle w:val="FontStyle13"/>
          <w:sz w:val="28"/>
          <w:szCs w:val="28"/>
        </w:rPr>
        <w:t>утвердить прилагаемые:</w:t>
      </w:r>
    </w:p>
    <w:p w:rsidR="00D3699F" w:rsidRDefault="00367FBD" w:rsidP="00D35365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а) </w:t>
      </w:r>
      <w:r w:rsidR="001956C6">
        <w:rPr>
          <w:rStyle w:val="FontStyle13"/>
          <w:sz w:val="28"/>
          <w:szCs w:val="28"/>
        </w:rPr>
        <w:t xml:space="preserve">информационное сообщение </w:t>
      </w:r>
      <w:r>
        <w:rPr>
          <w:rStyle w:val="FontStyle13"/>
          <w:sz w:val="28"/>
          <w:szCs w:val="28"/>
        </w:rPr>
        <w:t xml:space="preserve">о проведении </w:t>
      </w:r>
      <w:r w:rsidR="000920BC">
        <w:rPr>
          <w:rStyle w:val="FontStyle13"/>
          <w:sz w:val="28"/>
          <w:szCs w:val="28"/>
        </w:rPr>
        <w:t>аукциона по продаже</w:t>
      </w:r>
      <w:r w:rsidR="001956C6">
        <w:rPr>
          <w:rStyle w:val="FontStyle13"/>
          <w:sz w:val="28"/>
          <w:szCs w:val="28"/>
        </w:rPr>
        <w:t xml:space="preserve"> </w:t>
      </w:r>
      <w:r w:rsidR="0060525E">
        <w:rPr>
          <w:rStyle w:val="FontStyle13"/>
          <w:sz w:val="28"/>
          <w:szCs w:val="28"/>
        </w:rPr>
        <w:t xml:space="preserve">муниципального имущества </w:t>
      </w:r>
      <w:r w:rsidR="001956C6">
        <w:rPr>
          <w:rStyle w:val="FontStyle13"/>
          <w:sz w:val="28"/>
          <w:szCs w:val="28"/>
        </w:rPr>
        <w:t>без объявления цены</w:t>
      </w:r>
      <w:r w:rsidR="000920BC">
        <w:rPr>
          <w:rStyle w:val="FontStyle13"/>
          <w:sz w:val="28"/>
          <w:szCs w:val="28"/>
        </w:rPr>
        <w:t>;</w:t>
      </w:r>
    </w:p>
    <w:p w:rsidR="000920BC" w:rsidRDefault="000920BC" w:rsidP="00D35365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б) условия договора купли-продажи имущества;</w:t>
      </w:r>
    </w:p>
    <w:p w:rsidR="000920BC" w:rsidRPr="00D35365" w:rsidRDefault="000920BC" w:rsidP="00D35365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в) аукционную документацию на</w:t>
      </w:r>
      <w:r w:rsidR="001956C6">
        <w:rPr>
          <w:rStyle w:val="FontStyle13"/>
          <w:sz w:val="28"/>
          <w:szCs w:val="28"/>
        </w:rPr>
        <w:t xml:space="preserve"> проведение аукциона по продаже</w:t>
      </w:r>
      <w:r w:rsidR="0060525E">
        <w:rPr>
          <w:rStyle w:val="FontStyle13"/>
          <w:sz w:val="28"/>
          <w:szCs w:val="28"/>
        </w:rPr>
        <w:t xml:space="preserve"> муниципального имущества</w:t>
      </w:r>
      <w:r w:rsidR="001956C6">
        <w:rPr>
          <w:rStyle w:val="FontStyle13"/>
          <w:sz w:val="28"/>
          <w:szCs w:val="28"/>
        </w:rPr>
        <w:t xml:space="preserve"> без объявления цены </w:t>
      </w:r>
    </w:p>
    <w:p w:rsidR="00526F19" w:rsidRPr="00526F19" w:rsidRDefault="00526F19" w:rsidP="00E762C4">
      <w:pPr>
        <w:pStyle w:val="Style7"/>
        <w:keepNext/>
        <w:widowControl/>
        <w:numPr>
          <w:ilvl w:val="0"/>
          <w:numId w:val="23"/>
        </w:numPr>
        <w:tabs>
          <w:tab w:val="left" w:pos="984"/>
        </w:tabs>
        <w:spacing w:line="240" w:lineRule="auto"/>
        <w:ind w:firstLine="709"/>
        <w:rPr>
          <w:sz w:val="28"/>
          <w:szCs w:val="28"/>
        </w:rPr>
      </w:pPr>
      <w:r w:rsidRPr="00526F19">
        <w:rPr>
          <w:rStyle w:val="FontStyle13"/>
          <w:sz w:val="28"/>
          <w:szCs w:val="28"/>
        </w:rPr>
        <w:t>Опубликовать информационное сообщение</w:t>
      </w:r>
      <w:r w:rsidRPr="00526F19">
        <w:rPr>
          <w:sz w:val="28"/>
          <w:szCs w:val="28"/>
        </w:rPr>
        <w:t xml:space="preserve"> о проведении электронного аукциона по продаже</w:t>
      </w:r>
      <w:r w:rsidR="0060525E">
        <w:rPr>
          <w:sz w:val="28"/>
          <w:szCs w:val="28"/>
        </w:rPr>
        <w:t xml:space="preserve"> </w:t>
      </w:r>
      <w:r w:rsidR="0060525E" w:rsidRPr="00526F19">
        <w:rPr>
          <w:sz w:val="28"/>
          <w:szCs w:val="28"/>
        </w:rPr>
        <w:t>муниципального имущества</w:t>
      </w:r>
      <w:r w:rsidR="0060525E">
        <w:rPr>
          <w:sz w:val="28"/>
          <w:szCs w:val="28"/>
        </w:rPr>
        <w:t xml:space="preserve"> </w:t>
      </w:r>
      <w:r w:rsidR="0060525E" w:rsidRPr="00526F19">
        <w:rPr>
          <w:sz w:val="28"/>
          <w:szCs w:val="28"/>
        </w:rPr>
        <w:t>Змеиногорского района</w:t>
      </w:r>
      <w:r w:rsidR="0060525E">
        <w:rPr>
          <w:sz w:val="28"/>
          <w:szCs w:val="28"/>
        </w:rPr>
        <w:t xml:space="preserve"> </w:t>
      </w:r>
      <w:r w:rsidR="001956C6">
        <w:rPr>
          <w:sz w:val="28"/>
          <w:szCs w:val="28"/>
        </w:rPr>
        <w:t>без объявления цены</w:t>
      </w:r>
      <w:r w:rsidRPr="00526F19">
        <w:rPr>
          <w:sz w:val="28"/>
          <w:szCs w:val="28"/>
        </w:rPr>
        <w:t>,</w:t>
      </w:r>
      <w:r w:rsidRPr="00526F19">
        <w:rPr>
          <w:rStyle w:val="FontStyle13"/>
          <w:sz w:val="28"/>
          <w:szCs w:val="28"/>
        </w:rPr>
        <w:t xml:space="preserve"> </w:t>
      </w:r>
      <w:r w:rsidRPr="00E762C4">
        <w:rPr>
          <w:rStyle w:val="FontStyle13"/>
          <w:sz w:val="28"/>
          <w:szCs w:val="28"/>
        </w:rPr>
        <w:t xml:space="preserve">разместив его </w:t>
      </w:r>
      <w:r w:rsidR="00E762C4" w:rsidRPr="00E762C4">
        <w:rPr>
          <w:sz w:val="28"/>
          <w:szCs w:val="28"/>
        </w:rPr>
        <w:t>на официальном сайте Российской Федерации для размещения информации о проведении торгов</w:t>
      </w:r>
      <w:r w:rsidRPr="00E762C4">
        <w:rPr>
          <w:rStyle w:val="FontStyle13"/>
          <w:sz w:val="28"/>
          <w:szCs w:val="28"/>
        </w:rPr>
        <w:t xml:space="preserve"> </w:t>
      </w:r>
      <w:hyperlink r:id="rId8" w:history="1">
        <w:r w:rsidRPr="00E762C4">
          <w:rPr>
            <w:rStyle w:val="a8"/>
            <w:color w:val="auto"/>
            <w:sz w:val="28"/>
            <w:szCs w:val="28"/>
            <w:lang w:val="en-US"/>
          </w:rPr>
          <w:t>www</w:t>
        </w:r>
        <w:r w:rsidRPr="00E762C4">
          <w:rPr>
            <w:rStyle w:val="a8"/>
            <w:color w:val="auto"/>
            <w:sz w:val="28"/>
            <w:szCs w:val="28"/>
          </w:rPr>
          <w:t>.</w:t>
        </w:r>
        <w:r w:rsidRPr="00E762C4">
          <w:rPr>
            <w:rStyle w:val="a8"/>
            <w:color w:val="auto"/>
            <w:sz w:val="28"/>
            <w:szCs w:val="28"/>
            <w:lang w:val="en-US"/>
          </w:rPr>
          <w:t>torgi</w:t>
        </w:r>
        <w:r w:rsidRPr="00E762C4">
          <w:rPr>
            <w:rStyle w:val="a8"/>
            <w:color w:val="auto"/>
            <w:sz w:val="28"/>
            <w:szCs w:val="28"/>
          </w:rPr>
          <w:t>.</w:t>
        </w:r>
        <w:r w:rsidRPr="00E762C4">
          <w:rPr>
            <w:rStyle w:val="a8"/>
            <w:color w:val="auto"/>
            <w:sz w:val="28"/>
            <w:szCs w:val="28"/>
            <w:lang w:val="en-US"/>
          </w:rPr>
          <w:t>gov</w:t>
        </w:r>
        <w:r w:rsidRPr="00E762C4">
          <w:rPr>
            <w:rStyle w:val="a8"/>
            <w:color w:val="auto"/>
            <w:sz w:val="28"/>
            <w:szCs w:val="28"/>
          </w:rPr>
          <w:t>.</w:t>
        </w:r>
        <w:r w:rsidRPr="00E762C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E762C4">
        <w:rPr>
          <w:rStyle w:val="FontStyle13"/>
          <w:sz w:val="28"/>
          <w:szCs w:val="28"/>
        </w:rPr>
        <w:t xml:space="preserve">, </w:t>
      </w:r>
      <w:r w:rsidRPr="00E762C4">
        <w:rPr>
          <w:sz w:val="28"/>
          <w:szCs w:val="28"/>
        </w:rPr>
        <w:t xml:space="preserve">на сайте электронной площадки РТС-тендер </w:t>
      </w:r>
      <w:r w:rsidRPr="00E762C4">
        <w:rPr>
          <w:sz w:val="28"/>
          <w:szCs w:val="28"/>
          <w:u w:val="single"/>
        </w:rPr>
        <w:t>https://www.rts-tender.ru/</w:t>
      </w:r>
      <w:r w:rsidRPr="00E762C4">
        <w:rPr>
          <w:sz w:val="28"/>
          <w:szCs w:val="28"/>
        </w:rPr>
        <w:t xml:space="preserve"> и на официаль</w:t>
      </w:r>
      <w:r w:rsidR="00E762C4">
        <w:rPr>
          <w:sz w:val="28"/>
          <w:szCs w:val="28"/>
        </w:rPr>
        <w:t xml:space="preserve">ном сайте Змеиногорского района </w:t>
      </w:r>
      <w:r w:rsidRPr="00E762C4">
        <w:rPr>
          <w:sz w:val="28"/>
          <w:szCs w:val="28"/>
        </w:rPr>
        <w:t xml:space="preserve">в разделе аукционы </w:t>
      </w:r>
      <w:hyperlink r:id="rId9" w:history="1">
        <w:r w:rsidRPr="00E762C4">
          <w:rPr>
            <w:rStyle w:val="a8"/>
            <w:color w:val="auto"/>
            <w:sz w:val="28"/>
            <w:szCs w:val="28"/>
          </w:rPr>
          <w:t>http://змеиногорский-район.рф/economics/orders/auctions/</w:t>
        </w:r>
      </w:hyperlink>
      <w:r w:rsidR="005D2099">
        <w:rPr>
          <w:sz w:val="28"/>
          <w:szCs w:val="28"/>
          <w:u w:val="single"/>
        </w:rPr>
        <w:t>.</w:t>
      </w:r>
    </w:p>
    <w:p w:rsidR="00D3699F" w:rsidRPr="00D35365" w:rsidRDefault="00064EA2" w:rsidP="00D35365">
      <w:pPr>
        <w:pStyle w:val="Style7"/>
        <w:widowControl/>
        <w:numPr>
          <w:ilvl w:val="0"/>
          <w:numId w:val="23"/>
        </w:numPr>
        <w:tabs>
          <w:tab w:val="left" w:pos="98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результатам проведения аукциона заключить договор купли-продажи </w:t>
      </w:r>
      <w:r w:rsidR="005D2099">
        <w:rPr>
          <w:rStyle w:val="FontStyle13"/>
          <w:sz w:val="28"/>
          <w:szCs w:val="28"/>
        </w:rPr>
        <w:t>муниципального имущества</w:t>
      </w:r>
      <w:r>
        <w:rPr>
          <w:rStyle w:val="FontStyle13"/>
          <w:sz w:val="28"/>
          <w:szCs w:val="28"/>
        </w:rPr>
        <w:t>.</w:t>
      </w:r>
    </w:p>
    <w:p w:rsidR="00D91A47" w:rsidRPr="00D35365" w:rsidRDefault="00501C62" w:rsidP="00D35365">
      <w:pPr>
        <w:pStyle w:val="Style7"/>
        <w:widowControl/>
        <w:tabs>
          <w:tab w:val="left" w:pos="984"/>
        </w:tabs>
        <w:spacing w:line="240" w:lineRule="auto"/>
        <w:ind w:firstLine="709"/>
        <w:rPr>
          <w:sz w:val="28"/>
          <w:szCs w:val="28"/>
        </w:rPr>
      </w:pPr>
      <w:r w:rsidRPr="00D35365">
        <w:rPr>
          <w:sz w:val="28"/>
          <w:szCs w:val="28"/>
        </w:rPr>
        <w:t>5</w:t>
      </w:r>
      <w:r w:rsidR="00D91A47" w:rsidRPr="00D35365">
        <w:rPr>
          <w:sz w:val="28"/>
          <w:szCs w:val="28"/>
        </w:rPr>
        <w:t xml:space="preserve">. Контроль за исполнением данного постановления возложить на </w:t>
      </w:r>
      <w:r w:rsidR="005E7A27" w:rsidRPr="00D35365">
        <w:rPr>
          <w:sz w:val="28"/>
          <w:szCs w:val="28"/>
        </w:rPr>
        <w:t xml:space="preserve">начальника </w:t>
      </w:r>
      <w:r w:rsidR="00D91A47" w:rsidRPr="00D35365">
        <w:rPr>
          <w:sz w:val="28"/>
          <w:szCs w:val="28"/>
        </w:rPr>
        <w:t xml:space="preserve">управления 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</w:t>
      </w:r>
      <w:r w:rsidR="002F2A9D" w:rsidRPr="00D35365">
        <w:rPr>
          <w:sz w:val="28"/>
          <w:szCs w:val="28"/>
        </w:rPr>
        <w:t xml:space="preserve">В.В. </w:t>
      </w:r>
      <w:r w:rsidR="00D91A47" w:rsidRPr="00D35365">
        <w:rPr>
          <w:sz w:val="28"/>
          <w:szCs w:val="28"/>
        </w:rPr>
        <w:t>Клесунов</w:t>
      </w:r>
      <w:r w:rsidR="005E7A27" w:rsidRPr="00D35365">
        <w:rPr>
          <w:sz w:val="28"/>
          <w:szCs w:val="28"/>
        </w:rPr>
        <w:t>а</w:t>
      </w:r>
      <w:r w:rsidR="002F2A9D" w:rsidRPr="00D35365">
        <w:rPr>
          <w:sz w:val="28"/>
          <w:szCs w:val="28"/>
        </w:rPr>
        <w:t>.</w:t>
      </w:r>
    </w:p>
    <w:p w:rsidR="00FC13D6" w:rsidRDefault="00FC13D6" w:rsidP="00A20DFF">
      <w:pPr>
        <w:pStyle w:val="8"/>
        <w:rPr>
          <w:szCs w:val="24"/>
        </w:rPr>
      </w:pPr>
    </w:p>
    <w:p w:rsidR="00FC13D6" w:rsidRDefault="00FC13D6" w:rsidP="00A20DFF">
      <w:pPr>
        <w:pStyle w:val="8"/>
        <w:rPr>
          <w:szCs w:val="24"/>
        </w:rPr>
      </w:pPr>
    </w:p>
    <w:p w:rsidR="00A20DFF" w:rsidRPr="00EC0C36" w:rsidRDefault="00064EA2" w:rsidP="001D540C">
      <w:pPr>
        <w:pStyle w:val="8"/>
        <w:rPr>
          <w:sz w:val="28"/>
        </w:rPr>
      </w:pPr>
      <w:r>
        <w:rPr>
          <w:sz w:val="28"/>
        </w:rPr>
        <w:t>Глава Змеиногорского района</w:t>
      </w:r>
      <w:r w:rsidR="00EB2C6F" w:rsidRPr="00EC0C36">
        <w:rPr>
          <w:sz w:val="28"/>
        </w:rPr>
        <w:t xml:space="preserve">  </w:t>
      </w:r>
      <w:r>
        <w:rPr>
          <w:sz w:val="28"/>
        </w:rPr>
        <w:t xml:space="preserve">                   </w:t>
      </w:r>
      <w:r w:rsidR="00EB2C6F" w:rsidRPr="00EC0C36">
        <w:rPr>
          <w:sz w:val="28"/>
        </w:rPr>
        <w:t xml:space="preserve">       </w:t>
      </w:r>
      <w:r w:rsidR="00367FBD">
        <w:rPr>
          <w:sz w:val="28"/>
        </w:rPr>
        <w:t xml:space="preserve">                                  Е.В. Фролов</w:t>
      </w:r>
      <w:r w:rsidR="00FC13D6" w:rsidRPr="00EC0C36">
        <w:rPr>
          <w:sz w:val="28"/>
        </w:rPr>
        <w:t xml:space="preserve">          </w:t>
      </w:r>
    </w:p>
    <w:p w:rsidR="00870059" w:rsidRDefault="00870059">
      <w:pPr>
        <w:jc w:val="both"/>
        <w:rPr>
          <w:sz w:val="18"/>
          <w:szCs w:val="18"/>
        </w:rPr>
      </w:pPr>
    </w:p>
    <w:p w:rsidR="00C45FD4" w:rsidRDefault="00C45FD4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EC0C36" w:rsidRDefault="00EC0C36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AC3BE8" w:rsidRDefault="00AC3BE8">
      <w:pPr>
        <w:jc w:val="both"/>
        <w:rPr>
          <w:sz w:val="18"/>
          <w:szCs w:val="18"/>
        </w:rPr>
      </w:pPr>
    </w:p>
    <w:p w:rsidR="00C45FD4" w:rsidRDefault="00C45FD4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064EA2" w:rsidRDefault="00064EA2">
      <w:pPr>
        <w:jc w:val="both"/>
        <w:rPr>
          <w:sz w:val="18"/>
          <w:szCs w:val="18"/>
        </w:rPr>
      </w:pPr>
    </w:p>
    <w:p w:rsidR="001956C6" w:rsidRDefault="001956C6">
      <w:pPr>
        <w:jc w:val="both"/>
        <w:rPr>
          <w:sz w:val="18"/>
          <w:szCs w:val="18"/>
        </w:rPr>
      </w:pPr>
    </w:p>
    <w:p w:rsidR="005D2099" w:rsidRDefault="005D2099">
      <w:pPr>
        <w:jc w:val="both"/>
        <w:rPr>
          <w:sz w:val="18"/>
          <w:szCs w:val="18"/>
        </w:rPr>
      </w:pPr>
      <w:r>
        <w:rPr>
          <w:sz w:val="18"/>
          <w:szCs w:val="18"/>
        </w:rPr>
        <w:t>Силяева А.Г.</w:t>
      </w:r>
      <w:r w:rsidR="00EC0C36">
        <w:rPr>
          <w:sz w:val="18"/>
          <w:szCs w:val="18"/>
        </w:rPr>
        <w:t>, тел.</w:t>
      </w:r>
      <w:r w:rsidR="004D033D">
        <w:rPr>
          <w:sz w:val="18"/>
          <w:szCs w:val="18"/>
        </w:rPr>
        <w:t xml:space="preserve"> 2-</w:t>
      </w:r>
      <w:r w:rsidR="006B1F3D">
        <w:rPr>
          <w:sz w:val="18"/>
          <w:szCs w:val="18"/>
        </w:rPr>
        <w:t>23-32</w:t>
      </w:r>
    </w:p>
    <w:p w:rsidR="00781E1A" w:rsidRPr="00096B24" w:rsidRDefault="00781E1A">
      <w:pPr>
        <w:jc w:val="both"/>
        <w:rPr>
          <w:sz w:val="18"/>
          <w:szCs w:val="18"/>
        </w:rPr>
      </w:pPr>
      <w:r w:rsidRPr="00096B24">
        <w:rPr>
          <w:sz w:val="18"/>
          <w:szCs w:val="18"/>
        </w:rPr>
        <w:t>1 – дело</w:t>
      </w:r>
    </w:p>
    <w:p w:rsidR="00781E1A" w:rsidRPr="00096B24" w:rsidRDefault="00C45FD4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781E1A" w:rsidRPr="00096B24">
        <w:rPr>
          <w:sz w:val="18"/>
          <w:szCs w:val="18"/>
        </w:rPr>
        <w:t xml:space="preserve"> – </w:t>
      </w:r>
      <w:r w:rsidR="005D2099">
        <w:rPr>
          <w:sz w:val="18"/>
          <w:szCs w:val="18"/>
        </w:rPr>
        <w:t>имущество</w:t>
      </w:r>
    </w:p>
    <w:p w:rsidR="00781E1A" w:rsidRPr="00096B24" w:rsidRDefault="00781E1A">
      <w:pPr>
        <w:jc w:val="both"/>
        <w:rPr>
          <w:sz w:val="18"/>
          <w:szCs w:val="18"/>
        </w:rPr>
      </w:pPr>
    </w:p>
    <w:sectPr w:rsidR="00781E1A" w:rsidRPr="00096B24" w:rsidSect="00D35365">
      <w:pgSz w:w="11907" w:h="16840" w:code="9"/>
      <w:pgMar w:top="1134" w:right="70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5E" w:rsidRDefault="0060525E" w:rsidP="009B72FA">
      <w:r>
        <w:separator/>
      </w:r>
    </w:p>
  </w:endnote>
  <w:endnote w:type="continuationSeparator" w:id="1">
    <w:p w:rsidR="0060525E" w:rsidRDefault="0060525E" w:rsidP="009B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5E" w:rsidRDefault="0060525E" w:rsidP="009B72FA">
      <w:r>
        <w:separator/>
      </w:r>
    </w:p>
  </w:footnote>
  <w:footnote w:type="continuationSeparator" w:id="1">
    <w:p w:rsidR="0060525E" w:rsidRDefault="0060525E" w:rsidP="009B7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485"/>
    <w:multiLevelType w:val="singleLevel"/>
    <w:tmpl w:val="17126CC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3D4B71"/>
    <w:multiLevelType w:val="singleLevel"/>
    <w:tmpl w:val="237836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A95D8C"/>
    <w:multiLevelType w:val="singleLevel"/>
    <w:tmpl w:val="197AD0E2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16172CFE"/>
    <w:multiLevelType w:val="hybridMultilevel"/>
    <w:tmpl w:val="309C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A534A"/>
    <w:multiLevelType w:val="singleLevel"/>
    <w:tmpl w:val="14BA8978"/>
    <w:lvl w:ilvl="0">
      <w:start w:val="1"/>
      <w:numFmt w:val="decimal"/>
      <w:lvlText w:val="%1."/>
      <w:legacy w:legacy="1" w:legacySpace="0" w:legacyIndent="3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002BBC"/>
    <w:multiLevelType w:val="singleLevel"/>
    <w:tmpl w:val="11FA0B5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6">
    <w:nsid w:val="3F253EC4"/>
    <w:multiLevelType w:val="singleLevel"/>
    <w:tmpl w:val="48AEBD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40C63532"/>
    <w:multiLevelType w:val="singleLevel"/>
    <w:tmpl w:val="0750ED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8">
    <w:nsid w:val="43E90E92"/>
    <w:multiLevelType w:val="singleLevel"/>
    <w:tmpl w:val="72B27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490A3B06"/>
    <w:multiLevelType w:val="singleLevel"/>
    <w:tmpl w:val="2A5C64C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0">
    <w:nsid w:val="4A6018E6"/>
    <w:multiLevelType w:val="singleLevel"/>
    <w:tmpl w:val="A8E4A4A4"/>
    <w:lvl w:ilvl="0">
      <w:start w:val="3"/>
      <w:numFmt w:val="decimal"/>
      <w:lvlText w:val="%1."/>
      <w:legacy w:legacy="1" w:legacySpace="0" w:legacyIndent="3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E765BAD"/>
    <w:multiLevelType w:val="singleLevel"/>
    <w:tmpl w:val="AC7A761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51545A3C"/>
    <w:multiLevelType w:val="singleLevel"/>
    <w:tmpl w:val="FD265D74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3">
    <w:nsid w:val="5D821A85"/>
    <w:multiLevelType w:val="singleLevel"/>
    <w:tmpl w:val="432A344E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>
    <w:nsid w:val="5D8872B8"/>
    <w:multiLevelType w:val="singleLevel"/>
    <w:tmpl w:val="C074DE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>
    <w:nsid w:val="616D680A"/>
    <w:multiLevelType w:val="singleLevel"/>
    <w:tmpl w:val="2814D7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6">
    <w:nsid w:val="67811858"/>
    <w:multiLevelType w:val="singleLevel"/>
    <w:tmpl w:val="1A6016B8"/>
    <w:lvl w:ilvl="0">
      <w:start w:val="1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96D543C"/>
    <w:multiLevelType w:val="singleLevel"/>
    <w:tmpl w:val="B178E03C"/>
    <w:lvl w:ilvl="0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</w:abstractNum>
  <w:abstractNum w:abstractNumId="18">
    <w:nsid w:val="69D44820"/>
    <w:multiLevelType w:val="singleLevel"/>
    <w:tmpl w:val="4C688F9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70CC02F6"/>
    <w:multiLevelType w:val="multilevel"/>
    <w:tmpl w:val="4AD666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20">
    <w:nsid w:val="770955A6"/>
    <w:multiLevelType w:val="singleLevel"/>
    <w:tmpl w:val="18887E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1">
    <w:nsid w:val="78AD4633"/>
    <w:multiLevelType w:val="singleLevel"/>
    <w:tmpl w:val="9AFAEE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5"/>
  </w:num>
  <w:num w:numId="5">
    <w:abstractNumId w:val="9"/>
  </w:num>
  <w:num w:numId="6">
    <w:abstractNumId w:val="18"/>
  </w:num>
  <w:num w:numId="7">
    <w:abstractNumId w:val="20"/>
  </w:num>
  <w:num w:numId="8">
    <w:abstractNumId w:val="14"/>
  </w:num>
  <w:num w:numId="9">
    <w:abstractNumId w:val="13"/>
  </w:num>
  <w:num w:numId="10">
    <w:abstractNumId w:val="21"/>
  </w:num>
  <w:num w:numId="11">
    <w:abstractNumId w:val="16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 w:numId="16">
    <w:abstractNumId w:val="6"/>
  </w:num>
  <w:num w:numId="17">
    <w:abstractNumId w:val="1"/>
  </w:num>
  <w:num w:numId="18">
    <w:abstractNumId w:val="19"/>
  </w:num>
  <w:num w:numId="19">
    <w:abstractNumId w:val="17"/>
  </w:num>
  <w:num w:numId="20">
    <w:abstractNumId w:val="3"/>
  </w:num>
  <w:num w:numId="21">
    <w:abstractNumId w:val="4"/>
    <w:lvlOverride w:ilvl="0">
      <w:startOverride w:val="1"/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85"/>
    <w:rsid w:val="00003F0B"/>
    <w:rsid w:val="00015FD7"/>
    <w:rsid w:val="000200F1"/>
    <w:rsid w:val="000564B4"/>
    <w:rsid w:val="00064EA2"/>
    <w:rsid w:val="000920BC"/>
    <w:rsid w:val="00096B24"/>
    <w:rsid w:val="000A1486"/>
    <w:rsid w:val="000A7743"/>
    <w:rsid w:val="000C10B5"/>
    <w:rsid w:val="000F3CE8"/>
    <w:rsid w:val="00124686"/>
    <w:rsid w:val="00127E71"/>
    <w:rsid w:val="00145D64"/>
    <w:rsid w:val="001563B7"/>
    <w:rsid w:val="0018197F"/>
    <w:rsid w:val="00183CFD"/>
    <w:rsid w:val="00186ADC"/>
    <w:rsid w:val="001956C6"/>
    <w:rsid w:val="001D540C"/>
    <w:rsid w:val="001D5EB2"/>
    <w:rsid w:val="001F7B3F"/>
    <w:rsid w:val="00205245"/>
    <w:rsid w:val="00226AFE"/>
    <w:rsid w:val="0024371B"/>
    <w:rsid w:val="002676D2"/>
    <w:rsid w:val="002818E7"/>
    <w:rsid w:val="00284112"/>
    <w:rsid w:val="00290A19"/>
    <w:rsid w:val="00296C07"/>
    <w:rsid w:val="002F2A9D"/>
    <w:rsid w:val="003063CA"/>
    <w:rsid w:val="003327C2"/>
    <w:rsid w:val="0034268A"/>
    <w:rsid w:val="00364F45"/>
    <w:rsid w:val="00366CE7"/>
    <w:rsid w:val="00367FBD"/>
    <w:rsid w:val="00374A23"/>
    <w:rsid w:val="003858C0"/>
    <w:rsid w:val="003A318F"/>
    <w:rsid w:val="003E0FAC"/>
    <w:rsid w:val="00401E34"/>
    <w:rsid w:val="00417937"/>
    <w:rsid w:val="004455A0"/>
    <w:rsid w:val="00470257"/>
    <w:rsid w:val="00482593"/>
    <w:rsid w:val="00491E00"/>
    <w:rsid w:val="00492036"/>
    <w:rsid w:val="0049467B"/>
    <w:rsid w:val="004A1012"/>
    <w:rsid w:val="004C5AE9"/>
    <w:rsid w:val="004C6E3A"/>
    <w:rsid w:val="004D033D"/>
    <w:rsid w:val="004F182C"/>
    <w:rsid w:val="004F1D5C"/>
    <w:rsid w:val="004F3425"/>
    <w:rsid w:val="00501C62"/>
    <w:rsid w:val="00502CBD"/>
    <w:rsid w:val="00510CD4"/>
    <w:rsid w:val="00524426"/>
    <w:rsid w:val="00526F19"/>
    <w:rsid w:val="00536202"/>
    <w:rsid w:val="00567D7B"/>
    <w:rsid w:val="00582767"/>
    <w:rsid w:val="005D2099"/>
    <w:rsid w:val="005D3844"/>
    <w:rsid w:val="005E7A27"/>
    <w:rsid w:val="0060525E"/>
    <w:rsid w:val="006153B2"/>
    <w:rsid w:val="00624EC2"/>
    <w:rsid w:val="00660B60"/>
    <w:rsid w:val="006662F4"/>
    <w:rsid w:val="00682A4C"/>
    <w:rsid w:val="00697665"/>
    <w:rsid w:val="006B1F3D"/>
    <w:rsid w:val="006B5E02"/>
    <w:rsid w:val="006C2DEC"/>
    <w:rsid w:val="006E46FB"/>
    <w:rsid w:val="006F6385"/>
    <w:rsid w:val="00725DF8"/>
    <w:rsid w:val="00727D41"/>
    <w:rsid w:val="00770E90"/>
    <w:rsid w:val="0078087B"/>
    <w:rsid w:val="00781E1A"/>
    <w:rsid w:val="0078370C"/>
    <w:rsid w:val="00785EA1"/>
    <w:rsid w:val="007865E0"/>
    <w:rsid w:val="007A10B5"/>
    <w:rsid w:val="007A53E9"/>
    <w:rsid w:val="007A6C45"/>
    <w:rsid w:val="007C11DE"/>
    <w:rsid w:val="007F7588"/>
    <w:rsid w:val="0081181B"/>
    <w:rsid w:val="00823FE0"/>
    <w:rsid w:val="00870059"/>
    <w:rsid w:val="008A6951"/>
    <w:rsid w:val="008C7ADD"/>
    <w:rsid w:val="008E11E9"/>
    <w:rsid w:val="008E2567"/>
    <w:rsid w:val="00907C2C"/>
    <w:rsid w:val="00920904"/>
    <w:rsid w:val="00921A39"/>
    <w:rsid w:val="00965A49"/>
    <w:rsid w:val="009753D1"/>
    <w:rsid w:val="0098572A"/>
    <w:rsid w:val="009857FB"/>
    <w:rsid w:val="00994EA7"/>
    <w:rsid w:val="009A520E"/>
    <w:rsid w:val="009B0B9C"/>
    <w:rsid w:val="009B72FA"/>
    <w:rsid w:val="009C087B"/>
    <w:rsid w:val="009D73F3"/>
    <w:rsid w:val="009F6269"/>
    <w:rsid w:val="00A02DED"/>
    <w:rsid w:val="00A20DFF"/>
    <w:rsid w:val="00A3044A"/>
    <w:rsid w:val="00A40324"/>
    <w:rsid w:val="00A46140"/>
    <w:rsid w:val="00A7160F"/>
    <w:rsid w:val="00A824A5"/>
    <w:rsid w:val="00AA17DC"/>
    <w:rsid w:val="00AC11D4"/>
    <w:rsid w:val="00AC3BE8"/>
    <w:rsid w:val="00B02C80"/>
    <w:rsid w:val="00B06FFB"/>
    <w:rsid w:val="00B151B4"/>
    <w:rsid w:val="00B343A7"/>
    <w:rsid w:val="00B4054D"/>
    <w:rsid w:val="00B43558"/>
    <w:rsid w:val="00B65B7F"/>
    <w:rsid w:val="00B72EA1"/>
    <w:rsid w:val="00B7438C"/>
    <w:rsid w:val="00B77DD3"/>
    <w:rsid w:val="00B810DD"/>
    <w:rsid w:val="00B82A21"/>
    <w:rsid w:val="00B91388"/>
    <w:rsid w:val="00BD4AC2"/>
    <w:rsid w:val="00BD581E"/>
    <w:rsid w:val="00BF4CAE"/>
    <w:rsid w:val="00BF71F7"/>
    <w:rsid w:val="00C00BBB"/>
    <w:rsid w:val="00C03CD5"/>
    <w:rsid w:val="00C116A4"/>
    <w:rsid w:val="00C14BC6"/>
    <w:rsid w:val="00C15A4A"/>
    <w:rsid w:val="00C20560"/>
    <w:rsid w:val="00C34030"/>
    <w:rsid w:val="00C3495A"/>
    <w:rsid w:val="00C455FE"/>
    <w:rsid w:val="00C45FD4"/>
    <w:rsid w:val="00C51F69"/>
    <w:rsid w:val="00C85C01"/>
    <w:rsid w:val="00CA3DF7"/>
    <w:rsid w:val="00CB4F11"/>
    <w:rsid w:val="00CC4E7B"/>
    <w:rsid w:val="00CE3929"/>
    <w:rsid w:val="00D009AE"/>
    <w:rsid w:val="00D062DF"/>
    <w:rsid w:val="00D2242F"/>
    <w:rsid w:val="00D23D67"/>
    <w:rsid w:val="00D35365"/>
    <w:rsid w:val="00D3699F"/>
    <w:rsid w:val="00D66C0B"/>
    <w:rsid w:val="00D72850"/>
    <w:rsid w:val="00D91A47"/>
    <w:rsid w:val="00DA01AA"/>
    <w:rsid w:val="00DA225D"/>
    <w:rsid w:val="00DA4DBD"/>
    <w:rsid w:val="00DF1F6B"/>
    <w:rsid w:val="00DF6CDD"/>
    <w:rsid w:val="00E0064A"/>
    <w:rsid w:val="00E02539"/>
    <w:rsid w:val="00E169A2"/>
    <w:rsid w:val="00E172E1"/>
    <w:rsid w:val="00E3032C"/>
    <w:rsid w:val="00E336D9"/>
    <w:rsid w:val="00E50F1F"/>
    <w:rsid w:val="00E762C4"/>
    <w:rsid w:val="00E82867"/>
    <w:rsid w:val="00EB2C6F"/>
    <w:rsid w:val="00EC0C36"/>
    <w:rsid w:val="00EC6A36"/>
    <w:rsid w:val="00ED193A"/>
    <w:rsid w:val="00EE1699"/>
    <w:rsid w:val="00F006C7"/>
    <w:rsid w:val="00F23D67"/>
    <w:rsid w:val="00F444AE"/>
    <w:rsid w:val="00F57937"/>
    <w:rsid w:val="00F86A7A"/>
    <w:rsid w:val="00F9384D"/>
    <w:rsid w:val="00FB0C12"/>
    <w:rsid w:val="00FB7B37"/>
    <w:rsid w:val="00FC13D6"/>
    <w:rsid w:val="00FC63AD"/>
    <w:rsid w:val="00FC7336"/>
    <w:rsid w:val="00FE0AE2"/>
    <w:rsid w:val="00F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64A"/>
  </w:style>
  <w:style w:type="paragraph" w:styleId="1">
    <w:name w:val="heading 1"/>
    <w:basedOn w:val="a"/>
    <w:next w:val="a"/>
    <w:qFormat/>
    <w:rsid w:val="00E0064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006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0064A"/>
    <w:pPr>
      <w:keepNext/>
      <w:ind w:left="510"/>
      <w:outlineLvl w:val="2"/>
    </w:pPr>
    <w:rPr>
      <w:sz w:val="24"/>
    </w:rPr>
  </w:style>
  <w:style w:type="paragraph" w:styleId="4">
    <w:name w:val="heading 4"/>
    <w:basedOn w:val="a"/>
    <w:next w:val="a"/>
    <w:qFormat/>
    <w:rsid w:val="00E0064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0064A"/>
    <w:pPr>
      <w:keepNext/>
      <w:ind w:left="81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0064A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0064A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0064A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064A"/>
    <w:pPr>
      <w:ind w:firstLine="510"/>
    </w:pPr>
    <w:rPr>
      <w:sz w:val="28"/>
    </w:rPr>
  </w:style>
  <w:style w:type="paragraph" w:styleId="a4">
    <w:name w:val="Body Text"/>
    <w:basedOn w:val="a"/>
    <w:rsid w:val="00E0064A"/>
    <w:pPr>
      <w:spacing w:before="240"/>
    </w:pPr>
    <w:rPr>
      <w:sz w:val="28"/>
    </w:rPr>
  </w:style>
  <w:style w:type="paragraph" w:styleId="a5">
    <w:name w:val="Document Map"/>
    <w:basedOn w:val="a"/>
    <w:semiHidden/>
    <w:rsid w:val="00E0064A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E0064A"/>
    <w:pPr>
      <w:ind w:firstLine="426"/>
      <w:jc w:val="both"/>
    </w:pPr>
    <w:rPr>
      <w:sz w:val="28"/>
    </w:rPr>
  </w:style>
  <w:style w:type="paragraph" w:styleId="a6">
    <w:name w:val="Title"/>
    <w:basedOn w:val="a"/>
    <w:qFormat/>
    <w:rsid w:val="00E0064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4920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13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basedOn w:val="a0"/>
    <w:rsid w:val="00D3699F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rsid w:val="00D3699F"/>
    <w:rPr>
      <w:color w:val="000080"/>
      <w:u w:val="single"/>
    </w:rPr>
  </w:style>
  <w:style w:type="paragraph" w:customStyle="1" w:styleId="Style7">
    <w:name w:val="Style7"/>
    <w:basedOn w:val="a"/>
    <w:rsid w:val="00D3699F"/>
    <w:pPr>
      <w:widowControl w:val="0"/>
      <w:autoSpaceDE w:val="0"/>
      <w:autoSpaceDN w:val="0"/>
      <w:adjustRightInd w:val="0"/>
      <w:spacing w:line="320" w:lineRule="exact"/>
      <w:ind w:firstLine="669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D369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D3699F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rsid w:val="009B72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B72FA"/>
  </w:style>
  <w:style w:type="paragraph" w:styleId="ab">
    <w:name w:val="footer"/>
    <w:basedOn w:val="a"/>
    <w:link w:val="ac"/>
    <w:rsid w:val="009B72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7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4;&#1077;&#1080;&#1085;&#1086;&#1075;&#1086;&#1088;&#1089;&#1082;&#1080;&#1081;-&#1088;&#1072;&#1081;&#1086;&#1085;.&#1088;&#1092;/economics/orders/au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D1B4-595B-461F-AF49-D49CA856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3381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24</cp:revision>
  <cp:lastPrinted>2020-07-29T02:04:00Z</cp:lastPrinted>
  <dcterms:created xsi:type="dcterms:W3CDTF">2020-07-17T04:37:00Z</dcterms:created>
  <dcterms:modified xsi:type="dcterms:W3CDTF">2020-08-03T06:45:00Z</dcterms:modified>
</cp:coreProperties>
</file>