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7F" w:rsidRPr="00842E7F" w:rsidRDefault="00842E7F" w:rsidP="00842E7F">
      <w:pPr>
        <w:autoSpaceDE w:val="0"/>
        <w:autoSpaceDN w:val="0"/>
        <w:adjustRightInd w:val="0"/>
        <w:spacing w:after="0" w:line="240" w:lineRule="auto"/>
        <w:jc w:val="right"/>
        <w:outlineLvl w:val="0"/>
        <w:rPr>
          <w:rFonts w:ascii="Times New Roman" w:hAnsi="Times New Roman" w:cs="Times New Roman"/>
          <w:sz w:val="24"/>
          <w:szCs w:val="24"/>
        </w:rPr>
      </w:pPr>
      <w:r w:rsidRPr="00842E7F">
        <w:rPr>
          <w:rFonts w:ascii="Times New Roman" w:hAnsi="Times New Roman" w:cs="Times New Roman"/>
          <w:sz w:val="24"/>
          <w:szCs w:val="24"/>
        </w:rPr>
        <w:t>Утверждено</w:t>
      </w:r>
    </w:p>
    <w:p w:rsidR="00842E7F" w:rsidRPr="00842E7F" w:rsidRDefault="00842E7F" w:rsidP="00842E7F">
      <w:pPr>
        <w:autoSpaceDE w:val="0"/>
        <w:autoSpaceDN w:val="0"/>
        <w:adjustRightInd w:val="0"/>
        <w:spacing w:after="0" w:line="240" w:lineRule="auto"/>
        <w:jc w:val="right"/>
        <w:rPr>
          <w:rFonts w:ascii="Times New Roman" w:hAnsi="Times New Roman" w:cs="Times New Roman"/>
          <w:sz w:val="24"/>
          <w:szCs w:val="24"/>
        </w:rPr>
      </w:pPr>
      <w:r w:rsidRPr="00842E7F">
        <w:rPr>
          <w:rFonts w:ascii="Times New Roman" w:hAnsi="Times New Roman" w:cs="Times New Roman"/>
          <w:sz w:val="24"/>
          <w:szCs w:val="24"/>
        </w:rPr>
        <w:t>Постановлением Правительства</w:t>
      </w:r>
    </w:p>
    <w:p w:rsidR="00842E7F" w:rsidRPr="00842E7F" w:rsidRDefault="00842E7F" w:rsidP="00842E7F">
      <w:pPr>
        <w:autoSpaceDE w:val="0"/>
        <w:autoSpaceDN w:val="0"/>
        <w:adjustRightInd w:val="0"/>
        <w:spacing w:after="0" w:line="240" w:lineRule="auto"/>
        <w:jc w:val="right"/>
        <w:rPr>
          <w:rFonts w:ascii="Times New Roman" w:hAnsi="Times New Roman" w:cs="Times New Roman"/>
          <w:sz w:val="24"/>
          <w:szCs w:val="24"/>
        </w:rPr>
      </w:pPr>
      <w:r w:rsidRPr="00842E7F">
        <w:rPr>
          <w:rFonts w:ascii="Times New Roman" w:hAnsi="Times New Roman" w:cs="Times New Roman"/>
          <w:sz w:val="24"/>
          <w:szCs w:val="24"/>
        </w:rPr>
        <w:t>Российской Федерации</w:t>
      </w:r>
    </w:p>
    <w:p w:rsidR="00842E7F" w:rsidRPr="00842E7F" w:rsidRDefault="00842E7F" w:rsidP="00842E7F">
      <w:pPr>
        <w:autoSpaceDE w:val="0"/>
        <w:autoSpaceDN w:val="0"/>
        <w:adjustRightInd w:val="0"/>
        <w:spacing w:after="0" w:line="240" w:lineRule="auto"/>
        <w:jc w:val="right"/>
        <w:rPr>
          <w:rFonts w:ascii="Times New Roman" w:hAnsi="Times New Roman" w:cs="Times New Roman"/>
          <w:sz w:val="24"/>
          <w:szCs w:val="24"/>
        </w:rPr>
      </w:pPr>
      <w:r w:rsidRPr="00842E7F">
        <w:rPr>
          <w:rFonts w:ascii="Times New Roman" w:hAnsi="Times New Roman" w:cs="Times New Roman"/>
          <w:sz w:val="24"/>
          <w:szCs w:val="24"/>
        </w:rPr>
        <w:t>от 12 августа 2002 г. N 585</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jc w:val="center"/>
        <w:rPr>
          <w:rFonts w:ascii="Times New Roman" w:hAnsi="Times New Roman" w:cs="Times New Roman"/>
          <w:b/>
          <w:bCs/>
          <w:sz w:val="24"/>
          <w:szCs w:val="24"/>
        </w:rPr>
      </w:pPr>
      <w:r w:rsidRPr="00842E7F">
        <w:rPr>
          <w:rFonts w:ascii="Times New Roman" w:hAnsi="Times New Roman" w:cs="Times New Roman"/>
          <w:b/>
          <w:bCs/>
          <w:sz w:val="24"/>
          <w:szCs w:val="24"/>
        </w:rPr>
        <w:t>ПОЛОЖЕНИЕ</w:t>
      </w:r>
    </w:p>
    <w:p w:rsidR="00842E7F" w:rsidRPr="00842E7F" w:rsidRDefault="00842E7F" w:rsidP="00842E7F">
      <w:pPr>
        <w:autoSpaceDE w:val="0"/>
        <w:autoSpaceDN w:val="0"/>
        <w:adjustRightInd w:val="0"/>
        <w:spacing w:after="0" w:line="240" w:lineRule="auto"/>
        <w:jc w:val="center"/>
        <w:rPr>
          <w:rFonts w:ascii="Times New Roman" w:hAnsi="Times New Roman" w:cs="Times New Roman"/>
          <w:b/>
          <w:bCs/>
          <w:sz w:val="24"/>
          <w:szCs w:val="24"/>
        </w:rPr>
      </w:pPr>
      <w:r w:rsidRPr="00842E7F">
        <w:rPr>
          <w:rFonts w:ascii="Times New Roman" w:hAnsi="Times New Roman" w:cs="Times New Roman"/>
          <w:b/>
          <w:bCs/>
          <w:sz w:val="24"/>
          <w:szCs w:val="24"/>
        </w:rPr>
        <w:t>ОБ ОРГАНИЗАЦИИ ПРОДАЖИ ГОСУДАРСТВЕННОГО</w:t>
      </w:r>
    </w:p>
    <w:p w:rsidR="00842E7F" w:rsidRPr="00842E7F" w:rsidRDefault="00842E7F" w:rsidP="00842E7F">
      <w:pPr>
        <w:autoSpaceDE w:val="0"/>
        <w:autoSpaceDN w:val="0"/>
        <w:adjustRightInd w:val="0"/>
        <w:spacing w:after="0" w:line="240" w:lineRule="auto"/>
        <w:jc w:val="center"/>
        <w:rPr>
          <w:rFonts w:ascii="Times New Roman" w:hAnsi="Times New Roman" w:cs="Times New Roman"/>
          <w:b/>
          <w:bCs/>
          <w:sz w:val="24"/>
          <w:szCs w:val="24"/>
        </w:rPr>
      </w:pPr>
      <w:r w:rsidRPr="00842E7F">
        <w:rPr>
          <w:rFonts w:ascii="Times New Roman" w:hAnsi="Times New Roman" w:cs="Times New Roman"/>
          <w:b/>
          <w:bCs/>
          <w:sz w:val="24"/>
          <w:szCs w:val="24"/>
        </w:rPr>
        <w:t>ИЛИ МУНИЦИПАЛЬНОГО ИМУЩЕСТВА НА АУКЦИОНЕ</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Список изменяющих документов</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11.11.2002 </w:t>
      </w:r>
      <w:hyperlink r:id="rId4" w:history="1">
        <w:r w:rsidRPr="00842E7F">
          <w:rPr>
            <w:rFonts w:ascii="Times New Roman" w:hAnsi="Times New Roman" w:cs="Times New Roman"/>
            <w:color w:val="0000FF"/>
            <w:sz w:val="24"/>
            <w:szCs w:val="24"/>
          </w:rPr>
          <w:t>N 810</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 xml:space="preserve">от 20.12.2006 </w:t>
      </w:r>
      <w:hyperlink r:id="rId5" w:history="1">
        <w:r w:rsidRPr="00842E7F">
          <w:rPr>
            <w:rFonts w:ascii="Times New Roman" w:hAnsi="Times New Roman" w:cs="Times New Roman"/>
            <w:color w:val="0000FF"/>
            <w:sz w:val="24"/>
            <w:szCs w:val="24"/>
          </w:rPr>
          <w:t>N 782</w:t>
        </w:r>
      </w:hyperlink>
      <w:r w:rsidRPr="00842E7F">
        <w:rPr>
          <w:rFonts w:ascii="Times New Roman" w:hAnsi="Times New Roman" w:cs="Times New Roman"/>
          <w:sz w:val="24"/>
          <w:szCs w:val="24"/>
        </w:rPr>
        <w:t xml:space="preserve">, от 15.09.2008 </w:t>
      </w:r>
      <w:hyperlink r:id="rId6" w:history="1">
        <w:r w:rsidRPr="00842E7F">
          <w:rPr>
            <w:rFonts w:ascii="Times New Roman" w:hAnsi="Times New Roman" w:cs="Times New Roman"/>
            <w:color w:val="0000FF"/>
            <w:sz w:val="24"/>
            <w:szCs w:val="24"/>
          </w:rPr>
          <w:t>N 689</w:t>
        </w:r>
      </w:hyperlink>
      <w:r w:rsidRPr="00842E7F">
        <w:rPr>
          <w:rFonts w:ascii="Times New Roman" w:hAnsi="Times New Roman" w:cs="Times New Roman"/>
          <w:sz w:val="24"/>
          <w:szCs w:val="24"/>
        </w:rPr>
        <w:t xml:space="preserve">, от 29.12.2008 </w:t>
      </w:r>
      <w:hyperlink r:id="rId7" w:history="1">
        <w:r w:rsidRPr="00842E7F">
          <w:rPr>
            <w:rFonts w:ascii="Times New Roman" w:hAnsi="Times New Roman" w:cs="Times New Roman"/>
            <w:color w:val="0000FF"/>
            <w:sz w:val="24"/>
            <w:szCs w:val="24"/>
          </w:rPr>
          <w:t>N 1054</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 xml:space="preserve">от 26.01.2010 </w:t>
      </w:r>
      <w:hyperlink r:id="rId8" w:history="1">
        <w:r w:rsidRPr="00842E7F">
          <w:rPr>
            <w:rFonts w:ascii="Times New Roman" w:hAnsi="Times New Roman" w:cs="Times New Roman"/>
            <w:color w:val="0000FF"/>
            <w:sz w:val="24"/>
            <w:szCs w:val="24"/>
          </w:rPr>
          <w:t>N 23</w:t>
        </w:r>
      </w:hyperlink>
      <w:r w:rsidRPr="00842E7F">
        <w:rPr>
          <w:rFonts w:ascii="Times New Roman" w:hAnsi="Times New Roman" w:cs="Times New Roman"/>
          <w:sz w:val="24"/>
          <w:szCs w:val="24"/>
        </w:rPr>
        <w:t xml:space="preserve">, от 12.02.2011 </w:t>
      </w:r>
      <w:hyperlink r:id="rId9" w:history="1">
        <w:r w:rsidRPr="00842E7F">
          <w:rPr>
            <w:rFonts w:ascii="Times New Roman" w:hAnsi="Times New Roman" w:cs="Times New Roman"/>
            <w:color w:val="0000FF"/>
            <w:sz w:val="24"/>
            <w:szCs w:val="24"/>
          </w:rPr>
          <w:t>N 71</w:t>
        </w:r>
      </w:hyperlink>
      <w:r w:rsidRPr="00842E7F">
        <w:rPr>
          <w:rFonts w:ascii="Times New Roman" w:hAnsi="Times New Roman" w:cs="Times New Roman"/>
          <w:sz w:val="24"/>
          <w:szCs w:val="24"/>
        </w:rPr>
        <w:t xml:space="preserve">, от 31.01.2012 </w:t>
      </w:r>
      <w:hyperlink r:id="rId10" w:history="1">
        <w:r w:rsidRPr="00842E7F">
          <w:rPr>
            <w:rFonts w:ascii="Times New Roman" w:hAnsi="Times New Roman" w:cs="Times New Roman"/>
            <w:color w:val="0000FF"/>
            <w:sz w:val="24"/>
            <w:szCs w:val="24"/>
          </w:rPr>
          <w:t>N 63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 xml:space="preserve">от 03.03.2012 </w:t>
      </w:r>
      <w:hyperlink r:id="rId11"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 xml:space="preserve">, от 03.04.2015 </w:t>
      </w:r>
      <w:hyperlink r:id="rId12" w:history="1">
        <w:r w:rsidRPr="00842E7F">
          <w:rPr>
            <w:rFonts w:ascii="Times New Roman" w:hAnsi="Times New Roman" w:cs="Times New Roman"/>
            <w:color w:val="0000FF"/>
            <w:sz w:val="24"/>
            <w:szCs w:val="24"/>
          </w:rPr>
          <w:t>N 323</w:t>
        </w:r>
      </w:hyperlink>
      <w:r w:rsidRPr="00842E7F">
        <w:rPr>
          <w:rFonts w:ascii="Times New Roman" w:hAnsi="Times New Roman" w:cs="Times New Roman"/>
          <w:sz w:val="24"/>
          <w:szCs w:val="24"/>
        </w:rPr>
        <w:t xml:space="preserve">, от 16.05.2016 </w:t>
      </w:r>
      <w:hyperlink r:id="rId13"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jc w:val="center"/>
        <w:rPr>
          <w:rFonts w:ascii="Times New Roman" w:hAnsi="Times New Roman" w:cs="Times New Roman"/>
          <w:sz w:val="24"/>
          <w:szCs w:val="24"/>
        </w:rPr>
      </w:pPr>
      <w:r w:rsidRPr="00842E7F">
        <w:rPr>
          <w:rFonts w:ascii="Times New Roman" w:hAnsi="Times New Roman" w:cs="Times New Roman"/>
          <w:sz w:val="24"/>
          <w:szCs w:val="24"/>
        </w:rPr>
        <w:t xml:space="preserve">от 26.09.2017 </w:t>
      </w:r>
      <w:hyperlink r:id="rId14" w:history="1">
        <w:r w:rsidRPr="00842E7F">
          <w:rPr>
            <w:rFonts w:ascii="Times New Roman" w:hAnsi="Times New Roman" w:cs="Times New Roman"/>
            <w:color w:val="0000FF"/>
            <w:sz w:val="24"/>
            <w:szCs w:val="24"/>
          </w:rPr>
          <w:t>N 1164</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jc w:val="center"/>
        <w:outlineLvl w:val="1"/>
        <w:rPr>
          <w:rFonts w:ascii="Times New Roman" w:hAnsi="Times New Roman" w:cs="Times New Roman"/>
          <w:b/>
          <w:bCs/>
          <w:sz w:val="24"/>
          <w:szCs w:val="24"/>
        </w:rPr>
      </w:pPr>
      <w:r w:rsidRPr="00842E7F">
        <w:rPr>
          <w:rFonts w:ascii="Times New Roman" w:hAnsi="Times New Roman" w:cs="Times New Roman"/>
          <w:b/>
          <w:bCs/>
          <w:sz w:val="24"/>
          <w:szCs w:val="24"/>
        </w:rPr>
        <w:t>I. Общие положения</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1. Настоящее Положение определяет порядок проведения </w:t>
      </w:r>
      <w:hyperlink r:id="rId15" w:history="1">
        <w:r w:rsidRPr="00842E7F">
          <w:rPr>
            <w:rFonts w:ascii="Times New Roman" w:hAnsi="Times New Roman" w:cs="Times New Roman"/>
            <w:color w:val="0000FF"/>
            <w:sz w:val="24"/>
            <w:szCs w:val="24"/>
          </w:rPr>
          <w:t>аукциона по продаже</w:t>
        </w:r>
      </w:hyperlink>
      <w:r w:rsidRPr="00842E7F">
        <w:rPr>
          <w:rFonts w:ascii="Times New Roman" w:hAnsi="Times New Roman" w:cs="Times New Roman"/>
          <w:sz w:val="24"/>
          <w:szCs w:val="24"/>
        </w:rP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15.09.2008 </w:t>
      </w:r>
      <w:hyperlink r:id="rId16" w:history="1">
        <w:r w:rsidRPr="00842E7F">
          <w:rPr>
            <w:rFonts w:ascii="Times New Roman" w:hAnsi="Times New Roman" w:cs="Times New Roman"/>
            <w:color w:val="0000FF"/>
            <w:sz w:val="24"/>
            <w:szCs w:val="24"/>
          </w:rPr>
          <w:t>N 689</w:t>
        </w:r>
      </w:hyperlink>
      <w:r w:rsidRPr="00842E7F">
        <w:rPr>
          <w:rFonts w:ascii="Times New Roman" w:hAnsi="Times New Roman" w:cs="Times New Roman"/>
          <w:sz w:val="24"/>
          <w:szCs w:val="24"/>
        </w:rPr>
        <w:t xml:space="preserve">, от 29.12.2008 </w:t>
      </w:r>
      <w:hyperlink r:id="rId17" w:history="1">
        <w:r w:rsidRPr="00842E7F">
          <w:rPr>
            <w:rFonts w:ascii="Times New Roman" w:hAnsi="Times New Roman" w:cs="Times New Roman"/>
            <w:color w:val="0000FF"/>
            <w:sz w:val="24"/>
            <w:szCs w:val="24"/>
          </w:rPr>
          <w:t>N 1054</w:t>
        </w:r>
      </w:hyperlink>
      <w:r w:rsidRPr="00842E7F">
        <w:rPr>
          <w:rFonts w:ascii="Times New Roman" w:hAnsi="Times New Roman" w:cs="Times New Roman"/>
          <w:sz w:val="24"/>
          <w:szCs w:val="24"/>
        </w:rPr>
        <w:t xml:space="preserve">, от 26.01.2010 </w:t>
      </w:r>
      <w:hyperlink r:id="rId18" w:history="1">
        <w:r w:rsidRPr="00842E7F">
          <w:rPr>
            <w:rFonts w:ascii="Times New Roman" w:hAnsi="Times New Roman" w:cs="Times New Roman"/>
            <w:color w:val="0000FF"/>
            <w:sz w:val="24"/>
            <w:szCs w:val="24"/>
          </w:rPr>
          <w:t>N 23</w:t>
        </w:r>
      </w:hyperlink>
      <w:r w:rsidRPr="00842E7F">
        <w:rPr>
          <w:rFonts w:ascii="Times New Roman" w:hAnsi="Times New Roman" w:cs="Times New Roman"/>
          <w:sz w:val="24"/>
          <w:szCs w:val="24"/>
        </w:rPr>
        <w:t xml:space="preserve">, от 03.04.2015 </w:t>
      </w:r>
      <w:hyperlink r:id="rId19" w:history="1">
        <w:r w:rsidRPr="00842E7F">
          <w:rPr>
            <w:rFonts w:ascii="Times New Roman" w:hAnsi="Times New Roman" w:cs="Times New Roman"/>
            <w:color w:val="0000FF"/>
            <w:sz w:val="24"/>
            <w:szCs w:val="24"/>
          </w:rPr>
          <w:t>N 323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(абзац введен </w:t>
      </w:r>
      <w:hyperlink r:id="rId20"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12.02.2011 N 71)</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23"/>
      <w:bookmarkEnd w:id="0"/>
      <w:r w:rsidRPr="00842E7F">
        <w:rPr>
          <w:rFonts w:ascii="Times New Roman" w:hAnsi="Times New Roman" w:cs="Times New Roman"/>
          <w:sz w:val="24"/>
          <w:szCs w:val="24"/>
        </w:rP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21"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w:t>
      </w:r>
      <w:r w:rsidRPr="00842E7F">
        <w:rPr>
          <w:rFonts w:ascii="Times New Roman" w:hAnsi="Times New Roman" w:cs="Times New Roman"/>
          <w:sz w:val="24"/>
          <w:szCs w:val="24"/>
        </w:rPr>
        <w:lastRenderedPageBreak/>
        <w:t>отбора организаторов продаж в порядке, установленном законодательством Российской Федерации.</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(абзац введен </w:t>
      </w:r>
      <w:hyperlink r:id="rId22"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03.04.2015 N 323)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27"/>
      <w:bookmarkEnd w:id="1"/>
      <w:r w:rsidRPr="00842E7F">
        <w:rPr>
          <w:rFonts w:ascii="Times New Roman" w:hAnsi="Times New Roman" w:cs="Times New Roman"/>
          <w:sz w:val="24"/>
          <w:szCs w:val="24"/>
        </w:rPr>
        <w:t>3. Продавец в соответствии с законодательством Российской Федерации при подготовке и проведении аукциона осуществляет следующие функции: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а) обеспечивает в установленном </w:t>
      </w:r>
      <w:hyperlink r:id="rId23" w:history="1">
        <w:r w:rsidRPr="00842E7F">
          <w:rPr>
            <w:rFonts w:ascii="Times New Roman" w:hAnsi="Times New Roman" w:cs="Times New Roman"/>
            <w:color w:val="0000FF"/>
            <w:sz w:val="24"/>
            <w:szCs w:val="24"/>
          </w:rPr>
          <w:t>порядке</w:t>
        </w:r>
      </w:hyperlink>
      <w:r w:rsidRPr="00842E7F">
        <w:rPr>
          <w:rFonts w:ascii="Times New Roman" w:hAnsi="Times New Roman" w:cs="Times New Roman"/>
          <w:sz w:val="24"/>
          <w:szCs w:val="24"/>
        </w:rP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15.09.2008 </w:t>
      </w:r>
      <w:hyperlink r:id="rId24" w:history="1">
        <w:r w:rsidRPr="00842E7F">
          <w:rPr>
            <w:rFonts w:ascii="Times New Roman" w:hAnsi="Times New Roman" w:cs="Times New Roman"/>
            <w:color w:val="0000FF"/>
            <w:sz w:val="24"/>
            <w:szCs w:val="24"/>
          </w:rPr>
          <w:t>N 689</w:t>
        </w:r>
      </w:hyperlink>
      <w:r w:rsidRPr="00842E7F">
        <w:rPr>
          <w:rFonts w:ascii="Times New Roman" w:hAnsi="Times New Roman" w:cs="Times New Roman"/>
          <w:sz w:val="24"/>
          <w:szCs w:val="24"/>
        </w:rPr>
        <w:t xml:space="preserve">, от 16.05.2016 </w:t>
      </w:r>
      <w:hyperlink r:id="rId25"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в) заключает с претендентами договоры о задатке;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г) определяет место, даты начала и окончания приема заявок, место и срок подведения итогов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д</w:t>
      </w:r>
      <w:proofErr w:type="spellEnd"/>
      <w:r w:rsidRPr="00842E7F">
        <w:rPr>
          <w:rFonts w:ascii="Times New Roman" w:hAnsi="Times New Roman" w:cs="Times New Roman"/>
          <w:sz w:val="24"/>
          <w:szCs w:val="24"/>
        </w:rPr>
        <w:t xml:space="preserve">) 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26" w:history="1">
        <w:r w:rsidRPr="00842E7F">
          <w:rPr>
            <w:rFonts w:ascii="Times New Roman" w:hAnsi="Times New Roman" w:cs="Times New Roman"/>
            <w:color w:val="0000FF"/>
            <w:sz w:val="24"/>
            <w:szCs w:val="24"/>
          </w:rPr>
          <w:t>законом</w:t>
        </w:r>
      </w:hyperlink>
      <w:r w:rsidRPr="00842E7F">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w:t>
      </w:r>
      <w:proofErr w:type="spellStart"/>
      <w:r w:rsidRPr="00842E7F">
        <w:rPr>
          <w:rFonts w:ascii="Times New Roman" w:hAnsi="Times New Roman" w:cs="Times New Roman"/>
          <w:sz w:val="24"/>
          <w:szCs w:val="24"/>
        </w:rPr>
        <w:t>д</w:t>
      </w:r>
      <w:proofErr w:type="spellEnd"/>
      <w:r w:rsidRPr="00842E7F">
        <w:rPr>
          <w:rFonts w:ascii="Times New Roman" w:hAnsi="Times New Roman" w:cs="Times New Roman"/>
          <w:sz w:val="24"/>
          <w:szCs w:val="24"/>
        </w:rPr>
        <w:t xml:space="preserve">" в ред. </w:t>
      </w:r>
      <w:hyperlink r:id="rId27"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ж) проверяет правильность оформления представленных претендентами документов и определяет их соответствие требованиям </w:t>
      </w:r>
      <w:hyperlink r:id="rId28" w:history="1">
        <w:r w:rsidRPr="00842E7F">
          <w:rPr>
            <w:rFonts w:ascii="Times New Roman" w:hAnsi="Times New Roman" w:cs="Times New Roman"/>
            <w:color w:val="0000FF"/>
            <w:sz w:val="24"/>
            <w:szCs w:val="24"/>
          </w:rPr>
          <w:t>законодательства</w:t>
        </w:r>
      </w:hyperlink>
      <w:r w:rsidRPr="00842E7F">
        <w:rPr>
          <w:rFonts w:ascii="Times New Roman" w:hAnsi="Times New Roman" w:cs="Times New Roman"/>
          <w:sz w:val="24"/>
          <w:szCs w:val="24"/>
        </w:rPr>
        <w:t xml:space="preserve"> Российской Федерации и перечню, содержащемуся в информационном сообщении о проведении аукциона;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29"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з</w:t>
      </w:r>
      <w:proofErr w:type="spellEnd"/>
      <w:r w:rsidRPr="00842E7F">
        <w:rPr>
          <w:rFonts w:ascii="Times New Roman" w:hAnsi="Times New Roman" w:cs="Times New Roman"/>
          <w:sz w:val="24"/>
          <w:szCs w:val="24"/>
        </w:rPr>
        <w:t>) ведет учет заявок по мере их поступления в журнале приема заявок;</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30" w:history="1">
        <w:r w:rsidRPr="00842E7F">
          <w:rPr>
            <w:rFonts w:ascii="Times New Roman" w:hAnsi="Times New Roman" w:cs="Times New Roman"/>
            <w:color w:val="0000FF"/>
            <w:sz w:val="24"/>
            <w:szCs w:val="24"/>
          </w:rPr>
          <w:t>законом</w:t>
        </w:r>
      </w:hyperlink>
      <w:r w:rsidRPr="00842E7F">
        <w:rPr>
          <w:rFonts w:ascii="Times New Roman" w:hAnsi="Times New Roman" w:cs="Times New Roman"/>
          <w:sz w:val="24"/>
          <w:szCs w:val="24"/>
        </w:rPr>
        <w:t xml:space="preserve"> "О приватизации государственного и муниципального имущества", и уведомляет претендентов о принятом решении;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xml:space="preserve">. "к" в ред. </w:t>
      </w:r>
      <w:hyperlink r:id="rId31"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11.11.2002 N 810)</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м) определяет победителя аукциона и оформляет протокол об итогах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lastRenderedPageBreak/>
        <w:t>н</w:t>
      </w:r>
      <w:proofErr w:type="spellEnd"/>
      <w:r w:rsidRPr="00842E7F">
        <w:rPr>
          <w:rFonts w:ascii="Times New Roman" w:hAnsi="Times New Roman" w:cs="Times New Roman"/>
          <w:sz w:val="24"/>
          <w:szCs w:val="24"/>
        </w:rPr>
        <w:t>) уведомляет победителя аукциона о его победе на аукционе;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о) производит расчеты с претендентами, участниками и победителем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п</w:t>
      </w:r>
      <w:proofErr w:type="spellEnd"/>
      <w:r w:rsidRPr="00842E7F">
        <w:rPr>
          <w:rFonts w:ascii="Times New Roman" w:hAnsi="Times New Roman" w:cs="Times New Roman"/>
          <w:sz w:val="24"/>
          <w:szCs w:val="24"/>
        </w:rPr>
        <w:t xml:space="preserve">)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32" w:history="1">
        <w:r w:rsidRPr="00842E7F">
          <w:rPr>
            <w:rFonts w:ascii="Times New Roman" w:hAnsi="Times New Roman" w:cs="Times New Roman"/>
            <w:color w:val="0000FF"/>
            <w:sz w:val="24"/>
            <w:szCs w:val="24"/>
          </w:rPr>
          <w:t>законом</w:t>
        </w:r>
      </w:hyperlink>
      <w:r w:rsidRPr="00842E7F">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w:t>
      </w:r>
      <w:proofErr w:type="spellStart"/>
      <w:r w:rsidRPr="00842E7F">
        <w:rPr>
          <w:rFonts w:ascii="Times New Roman" w:hAnsi="Times New Roman" w:cs="Times New Roman"/>
          <w:sz w:val="24"/>
          <w:szCs w:val="24"/>
        </w:rPr>
        <w:t>п</w:t>
      </w:r>
      <w:proofErr w:type="spellEnd"/>
      <w:r w:rsidRPr="00842E7F">
        <w:rPr>
          <w:rFonts w:ascii="Times New Roman" w:hAnsi="Times New Roman" w:cs="Times New Roman"/>
          <w:sz w:val="24"/>
          <w:szCs w:val="24"/>
        </w:rPr>
        <w:t xml:space="preserve">" в ред. </w:t>
      </w:r>
      <w:hyperlink r:id="rId33"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р</w:t>
      </w:r>
      <w:proofErr w:type="spellEnd"/>
      <w:r w:rsidRPr="00842E7F">
        <w:rPr>
          <w:rFonts w:ascii="Times New Roman" w:hAnsi="Times New Roman" w:cs="Times New Roman"/>
          <w:sz w:val="24"/>
          <w:szCs w:val="24"/>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4. Продавец вправе привлекать к осуществлению функций, указанных в </w:t>
      </w:r>
      <w:hyperlink w:anchor="Par27" w:history="1">
        <w:r w:rsidRPr="00842E7F">
          <w:rPr>
            <w:rFonts w:ascii="Times New Roman" w:hAnsi="Times New Roman" w:cs="Times New Roman"/>
            <w:color w:val="0000FF"/>
            <w:sz w:val="24"/>
            <w:szCs w:val="24"/>
          </w:rPr>
          <w:t>пункте 3</w:t>
        </w:r>
      </w:hyperlink>
      <w:r w:rsidRPr="00842E7F">
        <w:rPr>
          <w:rFonts w:ascii="Times New Roman" w:hAnsi="Times New Roman" w:cs="Times New Roman"/>
          <w:sz w:val="24"/>
          <w:szCs w:val="24"/>
        </w:rPr>
        <w:t xml:space="preserve"> настоящего Положения, юридических лиц, указанных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4 в ред. </w:t>
      </w:r>
      <w:hyperlink r:id="rId34"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jc w:val="center"/>
        <w:outlineLvl w:val="1"/>
        <w:rPr>
          <w:rFonts w:ascii="Times New Roman" w:hAnsi="Times New Roman" w:cs="Times New Roman"/>
          <w:b/>
          <w:bCs/>
          <w:sz w:val="24"/>
          <w:szCs w:val="24"/>
        </w:rPr>
      </w:pPr>
      <w:r w:rsidRPr="00842E7F">
        <w:rPr>
          <w:rFonts w:ascii="Times New Roman" w:hAnsi="Times New Roman" w:cs="Times New Roman"/>
          <w:b/>
          <w:bCs/>
          <w:sz w:val="24"/>
          <w:szCs w:val="24"/>
        </w:rPr>
        <w:t>II. Условия участия в аукционе</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03.03.2012 </w:t>
      </w:r>
      <w:hyperlink r:id="rId35"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 xml:space="preserve">, от 16.05.2016 </w:t>
      </w:r>
      <w:hyperlink r:id="rId36"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6.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37" w:history="1">
        <w:r w:rsidRPr="00842E7F">
          <w:rPr>
            <w:rFonts w:ascii="Times New Roman" w:hAnsi="Times New Roman" w:cs="Times New Roman"/>
            <w:color w:val="0000FF"/>
            <w:sz w:val="24"/>
            <w:szCs w:val="24"/>
          </w:rPr>
          <w:t>статьей 2</w:t>
        </w:r>
      </w:hyperlink>
      <w:r w:rsidRPr="00842E7F">
        <w:rPr>
          <w:rFonts w:ascii="Times New Roman" w:hAnsi="Times New Roman" w:cs="Times New Roman"/>
          <w:sz w:val="24"/>
          <w:szCs w:val="24"/>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38"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Информационное сообщение о проведении аукциона наряду со сведениями, предусмотренными Федеральным </w:t>
      </w:r>
      <w:hyperlink r:id="rId39" w:history="1">
        <w:r w:rsidRPr="00842E7F">
          <w:rPr>
            <w:rFonts w:ascii="Times New Roman" w:hAnsi="Times New Roman" w:cs="Times New Roman"/>
            <w:color w:val="0000FF"/>
            <w:sz w:val="24"/>
            <w:szCs w:val="24"/>
          </w:rPr>
          <w:t>законом</w:t>
        </w:r>
      </w:hyperlink>
      <w:r w:rsidRPr="00842E7F">
        <w:rPr>
          <w:rFonts w:ascii="Times New Roman" w:hAnsi="Times New Roman" w:cs="Times New Roman"/>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0" w:history="1">
        <w:r w:rsidRPr="00842E7F">
          <w:rPr>
            <w:rFonts w:ascii="Times New Roman" w:hAnsi="Times New Roman" w:cs="Times New Roman"/>
            <w:color w:val="0000FF"/>
            <w:sz w:val="24"/>
            <w:szCs w:val="24"/>
          </w:rPr>
          <w:t>статьей 437</w:t>
        </w:r>
      </w:hyperlink>
      <w:r w:rsidRPr="00842E7F">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41"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12.02.2011 </w:t>
      </w:r>
      <w:hyperlink r:id="rId42" w:history="1">
        <w:r w:rsidRPr="00842E7F">
          <w:rPr>
            <w:rFonts w:ascii="Times New Roman" w:hAnsi="Times New Roman" w:cs="Times New Roman"/>
            <w:color w:val="0000FF"/>
            <w:sz w:val="24"/>
            <w:szCs w:val="24"/>
          </w:rPr>
          <w:t>N 71</w:t>
        </w:r>
      </w:hyperlink>
      <w:r w:rsidRPr="00842E7F">
        <w:rPr>
          <w:rFonts w:ascii="Times New Roman" w:hAnsi="Times New Roman" w:cs="Times New Roman"/>
          <w:sz w:val="24"/>
          <w:szCs w:val="24"/>
        </w:rPr>
        <w:t xml:space="preserve">, от 26.09.2017 </w:t>
      </w:r>
      <w:hyperlink r:id="rId43" w:history="1">
        <w:r w:rsidRPr="00842E7F">
          <w:rPr>
            <w:rFonts w:ascii="Times New Roman" w:hAnsi="Times New Roman" w:cs="Times New Roman"/>
            <w:color w:val="0000FF"/>
            <w:sz w:val="24"/>
            <w:szCs w:val="24"/>
          </w:rPr>
          <w:t>N 1164</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7. Прием заявок начинается с даты, объявленной в информационном сообщении о проведении аукциона, и осуществляется в течение не менее 25 календарных дней.</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7 в ред. </w:t>
      </w:r>
      <w:hyperlink r:id="rId44"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jc w:val="center"/>
        <w:outlineLvl w:val="1"/>
        <w:rPr>
          <w:rFonts w:ascii="Times New Roman" w:hAnsi="Times New Roman" w:cs="Times New Roman"/>
          <w:b/>
          <w:bCs/>
          <w:sz w:val="24"/>
          <w:szCs w:val="24"/>
        </w:rPr>
      </w:pPr>
      <w:r w:rsidRPr="00842E7F">
        <w:rPr>
          <w:rFonts w:ascii="Times New Roman" w:hAnsi="Times New Roman" w:cs="Times New Roman"/>
          <w:b/>
          <w:bCs/>
          <w:sz w:val="24"/>
          <w:szCs w:val="24"/>
        </w:rPr>
        <w:t>III. Порядок проведения аукциона и оформление</w:t>
      </w:r>
    </w:p>
    <w:p w:rsidR="00842E7F" w:rsidRPr="00842E7F" w:rsidRDefault="00842E7F" w:rsidP="00842E7F">
      <w:pPr>
        <w:autoSpaceDE w:val="0"/>
        <w:autoSpaceDN w:val="0"/>
        <w:adjustRightInd w:val="0"/>
        <w:spacing w:after="0" w:line="240" w:lineRule="auto"/>
        <w:jc w:val="center"/>
        <w:rPr>
          <w:rFonts w:ascii="Times New Roman" w:hAnsi="Times New Roman" w:cs="Times New Roman"/>
          <w:b/>
          <w:bCs/>
          <w:sz w:val="24"/>
          <w:szCs w:val="24"/>
        </w:rPr>
      </w:pPr>
      <w:r w:rsidRPr="00842E7F">
        <w:rPr>
          <w:rFonts w:ascii="Times New Roman" w:hAnsi="Times New Roman" w:cs="Times New Roman"/>
          <w:b/>
          <w:bCs/>
          <w:sz w:val="24"/>
          <w:szCs w:val="24"/>
        </w:rPr>
        <w:t>его результатов</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11. Решения продавца о признании претендентов участниками аукциона оформляется протоколом.</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При наличии оснований для признания аукциона несостоявшимся продавец принимает соответствующее решение, которое оформляется протоколом.</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11(1) введен </w:t>
      </w:r>
      <w:hyperlink r:id="rId45"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12.02.2011 </w:t>
      </w:r>
      <w:hyperlink r:id="rId46" w:history="1">
        <w:r w:rsidRPr="00842E7F">
          <w:rPr>
            <w:rFonts w:ascii="Times New Roman" w:hAnsi="Times New Roman" w:cs="Times New Roman"/>
            <w:color w:val="0000FF"/>
            <w:sz w:val="24"/>
            <w:szCs w:val="24"/>
          </w:rPr>
          <w:t>N 71</w:t>
        </w:r>
      </w:hyperlink>
      <w:r w:rsidRPr="00842E7F">
        <w:rPr>
          <w:rFonts w:ascii="Times New Roman" w:hAnsi="Times New Roman" w:cs="Times New Roman"/>
          <w:sz w:val="24"/>
          <w:szCs w:val="24"/>
        </w:rPr>
        <w:t xml:space="preserve">, от 03.03.2012 </w:t>
      </w:r>
      <w:hyperlink r:id="rId47"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Абзац утратил силу. - </w:t>
      </w:r>
      <w:hyperlink r:id="rId48" w:history="1">
        <w:r w:rsidRPr="00842E7F">
          <w:rPr>
            <w:rFonts w:ascii="Times New Roman" w:hAnsi="Times New Roman" w:cs="Times New Roman"/>
            <w:color w:val="0000FF"/>
            <w:sz w:val="24"/>
            <w:szCs w:val="24"/>
          </w:rPr>
          <w:t>Постановление</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49"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15. Аукцион с подачей предложений о цене имущества в открытой форме проводится в следующем порядке: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а) аукцион должен быть проведен не позднее 3-го рабочего дня со дня признания претендентов участниками аукциона;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xml:space="preserve">. "а" в ред. </w:t>
      </w:r>
      <w:hyperlink r:id="rId50"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б) аукцион ведет аукционист в присутствии уполномоченного представителя продавца, который обеспечивает порядок при проведении торгов;</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г) аукцион начинается с объявления уполномоченным представителем продавца об открытии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д</w:t>
      </w:r>
      <w:proofErr w:type="spellEnd"/>
      <w:r w:rsidRPr="00842E7F">
        <w:rPr>
          <w:rFonts w:ascii="Times New Roman" w:hAnsi="Times New Roman" w:cs="Times New Roman"/>
          <w:sz w:val="24"/>
          <w:szCs w:val="24"/>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е) после оглашения аукционистом начальной цены продажи участникам аукциона предлагается заявить эту цену путем поднятия карточек;</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з</w:t>
      </w:r>
      <w:proofErr w:type="spellEnd"/>
      <w:r w:rsidRPr="00842E7F">
        <w:rPr>
          <w:rFonts w:ascii="Times New Roman" w:hAnsi="Times New Roman" w:cs="Times New Roman"/>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2 экземплярах.</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51"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12.02.2011 N 71)</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л) утратил силу. - </w:t>
      </w:r>
      <w:hyperlink r:id="rId52" w:history="1">
        <w:r w:rsidRPr="00842E7F">
          <w:rPr>
            <w:rFonts w:ascii="Times New Roman" w:hAnsi="Times New Roman" w:cs="Times New Roman"/>
            <w:color w:val="0000FF"/>
            <w:sz w:val="24"/>
            <w:szCs w:val="24"/>
          </w:rPr>
          <w:t>Постановление</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15 в ред. </w:t>
      </w:r>
      <w:hyperlink r:id="rId53"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11.11.2002 N 810)</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16. Аукцион с подачей предложений о цене имущества в закрытой форме проводится в следующем порядке: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а) день проведения аукциона назначается не позднее 3-го рабочего дня со дня признания претендентов участниками аукциона;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xml:space="preserve">. "а" в ред. </w:t>
      </w:r>
      <w:hyperlink r:id="rId54"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б) перед вскрытием конвертов с предложениями о цене имущества продавец проверяет их целость, что фиксируется в протоколе об итогах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Предложения, содержащие цену ниже начальной цены продажи, не рассматриваются;</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842E7F">
        <w:rPr>
          <w:rFonts w:ascii="Times New Roman" w:hAnsi="Times New Roman" w:cs="Times New Roman"/>
          <w:sz w:val="24"/>
          <w:szCs w:val="24"/>
        </w:rPr>
        <w:t>д</w:t>
      </w:r>
      <w:proofErr w:type="spellEnd"/>
      <w:r w:rsidRPr="00842E7F">
        <w:rPr>
          <w:rFonts w:ascii="Times New Roman" w:hAnsi="Times New Roman" w:cs="Times New Roman"/>
          <w:sz w:val="24"/>
          <w:szCs w:val="24"/>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55"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16.05.2016 N 423)</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16(1). Лицам, перечислившим задаток для участия в аукционе, денежные средства возвращаются в следующем порядке:</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в) в случаях нарушения агентом или юридическими лицами, указанными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претенденту(</w:t>
      </w:r>
      <w:proofErr w:type="spellStart"/>
      <w:r w:rsidRPr="00842E7F">
        <w:rPr>
          <w:rFonts w:ascii="Times New Roman" w:hAnsi="Times New Roman" w:cs="Times New Roman"/>
          <w:sz w:val="24"/>
          <w:szCs w:val="24"/>
        </w:rPr>
        <w:t>ам</w:t>
      </w:r>
      <w:proofErr w:type="spellEnd"/>
      <w:r w:rsidRPr="00842E7F">
        <w:rPr>
          <w:rFonts w:ascii="Times New Roman" w:hAnsi="Times New Roman" w:cs="Times New Roman"/>
          <w:sz w:val="24"/>
          <w:szCs w:val="24"/>
        </w:rPr>
        <w:t xml:space="preserve">) пени в размере одной </w:t>
      </w:r>
      <w:proofErr w:type="spellStart"/>
      <w:r w:rsidRPr="00842E7F">
        <w:rPr>
          <w:rFonts w:ascii="Times New Roman" w:hAnsi="Times New Roman" w:cs="Times New Roman"/>
          <w:sz w:val="24"/>
          <w:szCs w:val="24"/>
        </w:rPr>
        <w:t>стопятидесятой</w:t>
      </w:r>
      <w:proofErr w:type="spellEnd"/>
      <w:r w:rsidRPr="00842E7F">
        <w:rPr>
          <w:rFonts w:ascii="Times New Roman" w:hAnsi="Times New Roman" w:cs="Times New Roman"/>
          <w:sz w:val="24"/>
          <w:szCs w:val="24"/>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w:t>
      </w:r>
      <w:proofErr w:type="spellStart"/>
      <w:r w:rsidRPr="00842E7F">
        <w:rPr>
          <w:rFonts w:ascii="Times New Roman" w:hAnsi="Times New Roman" w:cs="Times New Roman"/>
          <w:sz w:val="24"/>
          <w:szCs w:val="24"/>
        </w:rPr>
        <w:t>пп</w:t>
      </w:r>
      <w:proofErr w:type="spellEnd"/>
      <w:r w:rsidRPr="00842E7F">
        <w:rPr>
          <w:rFonts w:ascii="Times New Roman" w:hAnsi="Times New Roman" w:cs="Times New Roman"/>
          <w:sz w:val="24"/>
          <w:szCs w:val="24"/>
        </w:rPr>
        <w:t xml:space="preserve">. "в" введен </w:t>
      </w:r>
      <w:hyperlink r:id="rId56"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16(1) введен </w:t>
      </w:r>
      <w:hyperlink r:id="rId57"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16(2). 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 xml:space="preserve">В случае привлечения агента или юридических лиц, указанных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В случаях нарушения агентом или юридическими лицами, указанными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sidRPr="00842E7F">
        <w:rPr>
          <w:rFonts w:ascii="Times New Roman" w:hAnsi="Times New Roman" w:cs="Times New Roman"/>
          <w:sz w:val="24"/>
          <w:szCs w:val="24"/>
        </w:rPr>
        <w:t>стопятидесятой</w:t>
      </w:r>
      <w:proofErr w:type="spellEnd"/>
      <w:r w:rsidRPr="00842E7F">
        <w:rPr>
          <w:rFonts w:ascii="Times New Roman" w:hAnsi="Times New Roman" w:cs="Times New Roman"/>
          <w:sz w:val="24"/>
          <w:szCs w:val="24"/>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16(2) в ред. </w:t>
      </w:r>
      <w:hyperlink r:id="rId58"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59"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Абзац утратил силу. - </w:t>
      </w:r>
      <w:hyperlink r:id="rId60" w:history="1">
        <w:r w:rsidRPr="00842E7F">
          <w:rPr>
            <w:rFonts w:ascii="Times New Roman" w:hAnsi="Times New Roman" w:cs="Times New Roman"/>
            <w:color w:val="0000FF"/>
            <w:sz w:val="24"/>
            <w:szCs w:val="24"/>
          </w:rPr>
          <w:t>Постановление</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В случае привлечения агента или юридических лиц, указанных в </w:t>
      </w:r>
      <w:hyperlink w:anchor="Par23" w:history="1">
        <w:r w:rsidRPr="00842E7F">
          <w:rPr>
            <w:rFonts w:ascii="Times New Roman" w:hAnsi="Times New Roman" w:cs="Times New Roman"/>
            <w:color w:val="0000FF"/>
            <w:sz w:val="24"/>
            <w:szCs w:val="24"/>
          </w:rPr>
          <w:t>абзаце третьем пункта 2</w:t>
        </w:r>
      </w:hyperlink>
      <w:r w:rsidRPr="00842E7F">
        <w:rPr>
          <w:rFonts w:ascii="Times New Roman" w:hAnsi="Times New Roman" w:cs="Times New Roman"/>
          <w:sz w:val="24"/>
          <w:szCs w:val="24"/>
        </w:rP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(абзац введен </w:t>
      </w:r>
      <w:hyperlink r:id="rId61" w:history="1">
        <w:r w:rsidRPr="00842E7F">
          <w:rPr>
            <w:rFonts w:ascii="Times New Roman" w:hAnsi="Times New Roman" w:cs="Times New Roman"/>
            <w:color w:val="0000FF"/>
            <w:sz w:val="24"/>
            <w:szCs w:val="24"/>
          </w:rPr>
          <w:t>Постановлением</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17 в ред. </w:t>
      </w:r>
      <w:hyperlink r:id="rId62"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12.02.2011 N 71)</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18. 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63" w:history="1">
        <w:r w:rsidRPr="00842E7F">
          <w:rPr>
            <w:rFonts w:ascii="Times New Roman" w:hAnsi="Times New Roman" w:cs="Times New Roman"/>
            <w:color w:val="0000FF"/>
            <w:sz w:val="24"/>
            <w:szCs w:val="24"/>
          </w:rPr>
          <w:t>законом</w:t>
        </w:r>
      </w:hyperlink>
      <w:r w:rsidRPr="00842E7F">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12.02.2011 </w:t>
      </w:r>
      <w:hyperlink r:id="rId64" w:history="1">
        <w:r w:rsidRPr="00842E7F">
          <w:rPr>
            <w:rFonts w:ascii="Times New Roman" w:hAnsi="Times New Roman" w:cs="Times New Roman"/>
            <w:color w:val="0000FF"/>
            <w:sz w:val="24"/>
            <w:szCs w:val="24"/>
          </w:rPr>
          <w:t>N 71</w:t>
        </w:r>
      </w:hyperlink>
      <w:r w:rsidRPr="00842E7F">
        <w:rPr>
          <w:rFonts w:ascii="Times New Roman" w:hAnsi="Times New Roman" w:cs="Times New Roman"/>
          <w:sz w:val="24"/>
          <w:szCs w:val="24"/>
        </w:rPr>
        <w:t xml:space="preserve">, от 03.03.2012 </w:t>
      </w:r>
      <w:hyperlink r:id="rId65"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 xml:space="preserve">, от 16.05.2016 </w:t>
      </w:r>
      <w:hyperlink r:id="rId66"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 xml:space="preserve">, от 26.09.2017 </w:t>
      </w:r>
      <w:hyperlink r:id="rId67" w:history="1">
        <w:r w:rsidRPr="00842E7F">
          <w:rPr>
            <w:rFonts w:ascii="Times New Roman" w:hAnsi="Times New Roman" w:cs="Times New Roman"/>
            <w:color w:val="0000FF"/>
            <w:sz w:val="24"/>
            <w:szCs w:val="24"/>
          </w:rPr>
          <w:t>N 1164</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19.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68" w:history="1">
        <w:r w:rsidRPr="00842E7F">
          <w:rPr>
            <w:rFonts w:ascii="Times New Roman" w:hAnsi="Times New Roman" w:cs="Times New Roman"/>
            <w:color w:val="0000FF"/>
            <w:sz w:val="24"/>
            <w:szCs w:val="24"/>
          </w:rPr>
          <w:t>законодательством</w:t>
        </w:r>
      </w:hyperlink>
      <w:r w:rsidRPr="00842E7F">
        <w:rPr>
          <w:rFonts w:ascii="Times New Roman" w:hAnsi="Times New Roman" w:cs="Times New Roman"/>
          <w:sz w:val="24"/>
          <w:szCs w:val="24"/>
        </w:rPr>
        <w:t xml:space="preserve"> Российской Федерации договор купли-продажи имущества.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12.02.2011 </w:t>
      </w:r>
      <w:hyperlink r:id="rId69" w:history="1">
        <w:r w:rsidRPr="00842E7F">
          <w:rPr>
            <w:rFonts w:ascii="Times New Roman" w:hAnsi="Times New Roman" w:cs="Times New Roman"/>
            <w:color w:val="0000FF"/>
            <w:sz w:val="24"/>
            <w:szCs w:val="24"/>
          </w:rPr>
          <w:t>N 71</w:t>
        </w:r>
      </w:hyperlink>
      <w:r w:rsidRPr="00842E7F">
        <w:rPr>
          <w:rFonts w:ascii="Times New Roman" w:hAnsi="Times New Roman" w:cs="Times New Roman"/>
          <w:sz w:val="24"/>
          <w:szCs w:val="24"/>
        </w:rPr>
        <w:t xml:space="preserve">, от 03.03.2012 </w:t>
      </w:r>
      <w:hyperlink r:id="rId70"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 xml:space="preserve">, от 16.05.2016 </w:t>
      </w:r>
      <w:hyperlink r:id="rId71"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lastRenderedPageBreak/>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w:t>
      </w:r>
      <w:hyperlink r:id="rId72"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73" w:history="1">
        <w:r w:rsidRPr="00842E7F">
          <w:rPr>
            <w:rFonts w:ascii="Times New Roman" w:hAnsi="Times New Roman" w:cs="Times New Roman"/>
            <w:color w:val="0000FF"/>
            <w:sz w:val="24"/>
            <w:szCs w:val="24"/>
          </w:rPr>
          <w:t>законодательством</w:t>
        </w:r>
      </w:hyperlink>
      <w:r w:rsidRPr="00842E7F">
        <w:rPr>
          <w:rFonts w:ascii="Times New Roman" w:hAnsi="Times New Roman" w:cs="Times New Roman"/>
          <w:sz w:val="24"/>
          <w:szCs w:val="24"/>
        </w:rPr>
        <w:t xml:space="preserve"> Российской Федерации в договоре купли-продажи.</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Абзац утратил силу. - </w:t>
      </w:r>
      <w:hyperlink r:id="rId74" w:history="1">
        <w:r w:rsidRPr="00842E7F">
          <w:rPr>
            <w:rFonts w:ascii="Times New Roman" w:hAnsi="Times New Roman" w:cs="Times New Roman"/>
            <w:color w:val="0000FF"/>
            <w:sz w:val="24"/>
            <w:szCs w:val="24"/>
          </w:rPr>
          <w:t>Постановление</w:t>
        </w:r>
      </w:hyperlink>
      <w:r w:rsidRPr="00842E7F">
        <w:rPr>
          <w:rFonts w:ascii="Times New Roman" w:hAnsi="Times New Roman" w:cs="Times New Roman"/>
          <w:sz w:val="24"/>
          <w:szCs w:val="24"/>
        </w:rPr>
        <w:t xml:space="preserve"> Правительства РФ от 26.09.2017 N 1164.</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Абзац утратил силу. - </w:t>
      </w:r>
      <w:hyperlink r:id="rId75" w:history="1">
        <w:r w:rsidRPr="00842E7F">
          <w:rPr>
            <w:rFonts w:ascii="Times New Roman" w:hAnsi="Times New Roman" w:cs="Times New Roman"/>
            <w:color w:val="0000FF"/>
            <w:sz w:val="24"/>
            <w:szCs w:val="24"/>
          </w:rPr>
          <w:t>Постановление</w:t>
        </w:r>
      </w:hyperlink>
      <w:r w:rsidRPr="00842E7F">
        <w:rPr>
          <w:rFonts w:ascii="Times New Roman" w:hAnsi="Times New Roman" w:cs="Times New Roman"/>
          <w:sz w:val="24"/>
          <w:szCs w:val="24"/>
        </w:rPr>
        <w:t xml:space="preserve"> Правительства РФ от 03.03.2012 N 178.</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(п. 20 в ред. </w:t>
      </w:r>
      <w:hyperlink r:id="rId76" w:history="1">
        <w:r w:rsidRPr="00842E7F">
          <w:rPr>
            <w:rFonts w:ascii="Times New Roman" w:hAnsi="Times New Roman" w:cs="Times New Roman"/>
            <w:color w:val="0000FF"/>
            <w:sz w:val="24"/>
            <w:szCs w:val="24"/>
          </w:rPr>
          <w:t>Постановления</w:t>
        </w:r>
      </w:hyperlink>
      <w:r w:rsidRPr="00842E7F">
        <w:rPr>
          <w:rFonts w:ascii="Times New Roman" w:hAnsi="Times New Roman" w:cs="Times New Roman"/>
          <w:sz w:val="24"/>
          <w:szCs w:val="24"/>
        </w:rPr>
        <w:t xml:space="preserve"> Правительства РФ от 12.02.2011 N 71)</w:t>
      </w:r>
    </w:p>
    <w:p w:rsidR="00842E7F" w:rsidRPr="00842E7F" w:rsidRDefault="00842E7F" w:rsidP="00842E7F">
      <w:pPr>
        <w:autoSpaceDE w:val="0"/>
        <w:autoSpaceDN w:val="0"/>
        <w:adjustRightInd w:val="0"/>
        <w:spacing w:before="200" w:after="0" w:line="240" w:lineRule="auto"/>
        <w:ind w:firstLine="540"/>
        <w:jc w:val="both"/>
        <w:rPr>
          <w:rFonts w:ascii="Times New Roman" w:hAnsi="Times New Roman" w:cs="Times New Roman"/>
          <w:sz w:val="24"/>
          <w:szCs w:val="24"/>
        </w:rPr>
      </w:pPr>
      <w:r w:rsidRPr="00842E7F">
        <w:rPr>
          <w:rFonts w:ascii="Times New Roman" w:hAnsi="Times New Roman" w:cs="Times New Roman"/>
          <w:sz w:val="24"/>
          <w:szCs w:val="24"/>
        </w:rP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77" w:history="1">
        <w:r w:rsidRPr="00842E7F">
          <w:rPr>
            <w:rFonts w:ascii="Times New Roman" w:hAnsi="Times New Roman" w:cs="Times New Roman"/>
            <w:color w:val="0000FF"/>
            <w:sz w:val="24"/>
            <w:szCs w:val="24"/>
          </w:rPr>
          <w:t>законодательством</w:t>
        </w:r>
      </w:hyperlink>
      <w:r w:rsidRPr="00842E7F">
        <w:rPr>
          <w:rFonts w:ascii="Times New Roman" w:hAnsi="Times New Roman" w:cs="Times New Roman"/>
          <w:sz w:val="24"/>
          <w:szCs w:val="24"/>
        </w:rPr>
        <w:t xml:space="preserve"> Российской Федерации о приватизации в отношении указанных видов имущества.</w:t>
      </w:r>
    </w:p>
    <w:p w:rsidR="00842E7F" w:rsidRPr="00842E7F" w:rsidRDefault="00842E7F" w:rsidP="00842E7F">
      <w:pPr>
        <w:autoSpaceDE w:val="0"/>
        <w:autoSpaceDN w:val="0"/>
        <w:adjustRightInd w:val="0"/>
        <w:spacing w:after="0" w:line="240" w:lineRule="auto"/>
        <w:jc w:val="both"/>
        <w:rPr>
          <w:rFonts w:ascii="Times New Roman" w:hAnsi="Times New Roman" w:cs="Times New Roman"/>
          <w:sz w:val="24"/>
          <w:szCs w:val="24"/>
        </w:rPr>
      </w:pPr>
      <w:r w:rsidRPr="00842E7F">
        <w:rPr>
          <w:rFonts w:ascii="Times New Roman" w:hAnsi="Times New Roman" w:cs="Times New Roman"/>
          <w:sz w:val="24"/>
          <w:szCs w:val="24"/>
        </w:rPr>
        <w:t xml:space="preserve">(в ред. Постановлений Правительства РФ от 03.03.2012 </w:t>
      </w:r>
      <w:hyperlink r:id="rId78" w:history="1">
        <w:r w:rsidRPr="00842E7F">
          <w:rPr>
            <w:rFonts w:ascii="Times New Roman" w:hAnsi="Times New Roman" w:cs="Times New Roman"/>
            <w:color w:val="0000FF"/>
            <w:sz w:val="24"/>
            <w:szCs w:val="24"/>
          </w:rPr>
          <w:t>N 178</w:t>
        </w:r>
      </w:hyperlink>
      <w:r w:rsidRPr="00842E7F">
        <w:rPr>
          <w:rFonts w:ascii="Times New Roman" w:hAnsi="Times New Roman" w:cs="Times New Roman"/>
          <w:sz w:val="24"/>
          <w:szCs w:val="24"/>
        </w:rPr>
        <w:t xml:space="preserve">, от 16.05.2016 </w:t>
      </w:r>
      <w:hyperlink r:id="rId79" w:history="1">
        <w:r w:rsidRPr="00842E7F">
          <w:rPr>
            <w:rFonts w:ascii="Times New Roman" w:hAnsi="Times New Roman" w:cs="Times New Roman"/>
            <w:color w:val="0000FF"/>
            <w:sz w:val="24"/>
            <w:szCs w:val="24"/>
          </w:rPr>
          <w:t>N 423</w:t>
        </w:r>
      </w:hyperlink>
      <w:r w:rsidRPr="00842E7F">
        <w:rPr>
          <w:rFonts w:ascii="Times New Roman" w:hAnsi="Times New Roman" w:cs="Times New Roman"/>
          <w:sz w:val="24"/>
          <w:szCs w:val="24"/>
        </w:rPr>
        <w:t>)</w:t>
      </w: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842E7F" w:rsidRPr="00842E7F" w:rsidRDefault="00842E7F" w:rsidP="00842E7F">
      <w:pPr>
        <w:autoSpaceDE w:val="0"/>
        <w:autoSpaceDN w:val="0"/>
        <w:adjustRightInd w:val="0"/>
        <w:spacing w:after="0" w:line="240" w:lineRule="auto"/>
        <w:rPr>
          <w:rFonts w:ascii="Times New Roman" w:hAnsi="Times New Roman" w:cs="Times New Roman"/>
          <w:sz w:val="24"/>
          <w:szCs w:val="24"/>
        </w:rPr>
      </w:pPr>
    </w:p>
    <w:p w:rsidR="00233BD2" w:rsidRPr="00842E7F" w:rsidRDefault="00233BD2">
      <w:pPr>
        <w:rPr>
          <w:rFonts w:ascii="Times New Roman" w:hAnsi="Times New Roman" w:cs="Times New Roman"/>
          <w:sz w:val="24"/>
          <w:szCs w:val="24"/>
        </w:rPr>
      </w:pPr>
    </w:p>
    <w:sectPr w:rsidR="00233BD2" w:rsidRPr="00842E7F" w:rsidSect="00FC5DB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rsids>
    <w:rsidRoot w:val="00842E7F"/>
    <w:rsid w:val="000148D0"/>
    <w:rsid w:val="00020648"/>
    <w:rsid w:val="00041098"/>
    <w:rsid w:val="00054011"/>
    <w:rsid w:val="00074082"/>
    <w:rsid w:val="00086CBB"/>
    <w:rsid w:val="000A0DD0"/>
    <w:rsid w:val="000B1830"/>
    <w:rsid w:val="000D10B4"/>
    <w:rsid w:val="000E077F"/>
    <w:rsid w:val="000E270D"/>
    <w:rsid w:val="000E3BC5"/>
    <w:rsid w:val="001040CF"/>
    <w:rsid w:val="001103D6"/>
    <w:rsid w:val="00122A11"/>
    <w:rsid w:val="001367E2"/>
    <w:rsid w:val="00140224"/>
    <w:rsid w:val="00153EAC"/>
    <w:rsid w:val="00173C4E"/>
    <w:rsid w:val="00184743"/>
    <w:rsid w:val="00193C85"/>
    <w:rsid w:val="001B0537"/>
    <w:rsid w:val="001B24E9"/>
    <w:rsid w:val="001C63D2"/>
    <w:rsid w:val="001D5465"/>
    <w:rsid w:val="001D64C6"/>
    <w:rsid w:val="001E2088"/>
    <w:rsid w:val="00233BD2"/>
    <w:rsid w:val="00266284"/>
    <w:rsid w:val="002809DA"/>
    <w:rsid w:val="002A4166"/>
    <w:rsid w:val="002A5878"/>
    <w:rsid w:val="002E1A4E"/>
    <w:rsid w:val="002E6595"/>
    <w:rsid w:val="002F3FA0"/>
    <w:rsid w:val="0030081E"/>
    <w:rsid w:val="0030246C"/>
    <w:rsid w:val="0030457C"/>
    <w:rsid w:val="00332BA3"/>
    <w:rsid w:val="003B4511"/>
    <w:rsid w:val="003E3FEF"/>
    <w:rsid w:val="003E7338"/>
    <w:rsid w:val="003F4130"/>
    <w:rsid w:val="00420DB8"/>
    <w:rsid w:val="00425F67"/>
    <w:rsid w:val="00467C66"/>
    <w:rsid w:val="00471696"/>
    <w:rsid w:val="00480183"/>
    <w:rsid w:val="004915A4"/>
    <w:rsid w:val="00493EE5"/>
    <w:rsid w:val="004A2778"/>
    <w:rsid w:val="004C40B9"/>
    <w:rsid w:val="004D11D0"/>
    <w:rsid w:val="005024D2"/>
    <w:rsid w:val="00521F3E"/>
    <w:rsid w:val="00541002"/>
    <w:rsid w:val="00542864"/>
    <w:rsid w:val="00571B82"/>
    <w:rsid w:val="00581726"/>
    <w:rsid w:val="00594E09"/>
    <w:rsid w:val="005A0B82"/>
    <w:rsid w:val="005A2C4A"/>
    <w:rsid w:val="005B66AD"/>
    <w:rsid w:val="00605A03"/>
    <w:rsid w:val="006126C2"/>
    <w:rsid w:val="006241A4"/>
    <w:rsid w:val="00633083"/>
    <w:rsid w:val="006338F6"/>
    <w:rsid w:val="006378AB"/>
    <w:rsid w:val="00664A9E"/>
    <w:rsid w:val="00672DF3"/>
    <w:rsid w:val="006A4EA8"/>
    <w:rsid w:val="006B730F"/>
    <w:rsid w:val="006D20AC"/>
    <w:rsid w:val="006F0892"/>
    <w:rsid w:val="0070051A"/>
    <w:rsid w:val="00714186"/>
    <w:rsid w:val="00725059"/>
    <w:rsid w:val="00733930"/>
    <w:rsid w:val="007345A3"/>
    <w:rsid w:val="00743471"/>
    <w:rsid w:val="00746079"/>
    <w:rsid w:val="00746C6A"/>
    <w:rsid w:val="00746CCB"/>
    <w:rsid w:val="00791B7F"/>
    <w:rsid w:val="007B3FDE"/>
    <w:rsid w:val="007E748B"/>
    <w:rsid w:val="007F582C"/>
    <w:rsid w:val="00807D06"/>
    <w:rsid w:val="00820587"/>
    <w:rsid w:val="00842E7F"/>
    <w:rsid w:val="00850F0C"/>
    <w:rsid w:val="00853BE2"/>
    <w:rsid w:val="008848EF"/>
    <w:rsid w:val="008A0A4B"/>
    <w:rsid w:val="008A5A5D"/>
    <w:rsid w:val="008A683B"/>
    <w:rsid w:val="008C524A"/>
    <w:rsid w:val="008E7A51"/>
    <w:rsid w:val="00916D80"/>
    <w:rsid w:val="00921B2A"/>
    <w:rsid w:val="00927942"/>
    <w:rsid w:val="009344C5"/>
    <w:rsid w:val="00947AB4"/>
    <w:rsid w:val="00995AE9"/>
    <w:rsid w:val="009977A0"/>
    <w:rsid w:val="009A43B3"/>
    <w:rsid w:val="009B6E38"/>
    <w:rsid w:val="009F6AB4"/>
    <w:rsid w:val="00A32A8A"/>
    <w:rsid w:val="00A37F20"/>
    <w:rsid w:val="00A55F49"/>
    <w:rsid w:val="00A724A7"/>
    <w:rsid w:val="00A7332F"/>
    <w:rsid w:val="00A82742"/>
    <w:rsid w:val="00A91164"/>
    <w:rsid w:val="00AA142D"/>
    <w:rsid w:val="00AA6765"/>
    <w:rsid w:val="00AB1DDB"/>
    <w:rsid w:val="00AB5678"/>
    <w:rsid w:val="00B279EC"/>
    <w:rsid w:val="00B47411"/>
    <w:rsid w:val="00B95FF5"/>
    <w:rsid w:val="00BA04CD"/>
    <w:rsid w:val="00BA6F54"/>
    <w:rsid w:val="00BB3FC2"/>
    <w:rsid w:val="00BC621C"/>
    <w:rsid w:val="00BD1387"/>
    <w:rsid w:val="00BE0872"/>
    <w:rsid w:val="00BE7B5D"/>
    <w:rsid w:val="00BF59EA"/>
    <w:rsid w:val="00C02F57"/>
    <w:rsid w:val="00C4526F"/>
    <w:rsid w:val="00C530AD"/>
    <w:rsid w:val="00C64255"/>
    <w:rsid w:val="00C73188"/>
    <w:rsid w:val="00C80684"/>
    <w:rsid w:val="00C928F0"/>
    <w:rsid w:val="00CB68A2"/>
    <w:rsid w:val="00CD148E"/>
    <w:rsid w:val="00CE640D"/>
    <w:rsid w:val="00D1418F"/>
    <w:rsid w:val="00D1556C"/>
    <w:rsid w:val="00D169AB"/>
    <w:rsid w:val="00D71E3F"/>
    <w:rsid w:val="00D739E7"/>
    <w:rsid w:val="00DC01ED"/>
    <w:rsid w:val="00DD3D0B"/>
    <w:rsid w:val="00DE2FD9"/>
    <w:rsid w:val="00DF4525"/>
    <w:rsid w:val="00E105B2"/>
    <w:rsid w:val="00E13C6D"/>
    <w:rsid w:val="00E13EE6"/>
    <w:rsid w:val="00E81B6C"/>
    <w:rsid w:val="00E93099"/>
    <w:rsid w:val="00EB3EDB"/>
    <w:rsid w:val="00EB4FAF"/>
    <w:rsid w:val="00ED30DC"/>
    <w:rsid w:val="00F0177C"/>
    <w:rsid w:val="00F43778"/>
    <w:rsid w:val="00F558FE"/>
    <w:rsid w:val="00F66125"/>
    <w:rsid w:val="00F70576"/>
    <w:rsid w:val="00F8449F"/>
    <w:rsid w:val="00FA07D3"/>
    <w:rsid w:val="00FA1034"/>
    <w:rsid w:val="00FB5FFB"/>
    <w:rsid w:val="00F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CE4DB5D7C6B8717DE0E1E2901E4AD58E0A69CA5FF16A8D5B9838743C00F82C108FFB134A81C0Da1JBE" TargetMode="External"/><Relationship Id="rId18" Type="http://schemas.openxmlformats.org/officeDocument/2006/relationships/hyperlink" Target="consultantplus://offline/ref=DC8CE4DB5D7C6B8717DE0E1E2901E4AD50EFA694ACFC4BA2DDE08F8544CF5095C641F3B034A81Da0JAE" TargetMode="External"/><Relationship Id="rId26" Type="http://schemas.openxmlformats.org/officeDocument/2006/relationships/hyperlink" Target="consultantplus://offline/ref=DC8CE4DB5D7C6B8717DE0E1E2901E4AD5BE8A79CA7F516A8D5B9838743aCJ0E" TargetMode="External"/><Relationship Id="rId39" Type="http://schemas.openxmlformats.org/officeDocument/2006/relationships/hyperlink" Target="consultantplus://offline/ref=DC8CE4DB5D7C6B8717DE0E1E2901E4AD5BE8A79CA7F516A8D5B9838743aCJ0E" TargetMode="External"/><Relationship Id="rId21" Type="http://schemas.openxmlformats.org/officeDocument/2006/relationships/hyperlink" Target="consultantplus://offline/ref=DC8CE4DB5D7C6B8717DE0E1E2901E4AD5BEEA79EA1F616A8D5B9838743C00F82C108FFB134A81C0Aa1JAE" TargetMode="External"/><Relationship Id="rId34" Type="http://schemas.openxmlformats.org/officeDocument/2006/relationships/hyperlink" Target="consultantplus://offline/ref=DC8CE4DB5D7C6B8717DE0E1E2901E4AD5BEEA79EA1F616A8D5B9838743C00F82C108FFB134A81C0Aa1JBE" TargetMode="External"/><Relationship Id="rId42" Type="http://schemas.openxmlformats.org/officeDocument/2006/relationships/hyperlink" Target="consultantplus://offline/ref=DC8CE4DB5D7C6B8717DE0E1E2901E4AD58E8AE95A1F216A8D5B9838743C00F82C108FFB134A81D0Da1J5E" TargetMode="External"/><Relationship Id="rId47" Type="http://schemas.openxmlformats.org/officeDocument/2006/relationships/hyperlink" Target="consultantplus://offline/ref=DC8CE4DB5D7C6B8717DE0E1E2901E4AD58EBA99CA3F416A8D5B9838743C00F82C108FFB134A81C0Ea1J2E" TargetMode="External"/><Relationship Id="rId50" Type="http://schemas.openxmlformats.org/officeDocument/2006/relationships/hyperlink" Target="consultantplus://offline/ref=DC8CE4DB5D7C6B8717DE0E1E2901E4AD58E0A69CA5FF16A8D5B9838743C00F82C108FFB134A81C0Fa1J3E" TargetMode="External"/><Relationship Id="rId55" Type="http://schemas.openxmlformats.org/officeDocument/2006/relationships/hyperlink" Target="consultantplus://offline/ref=DC8CE4DB5D7C6B8717DE0E1E2901E4AD58E0A69CA5FF16A8D5B9838743C00F82C108FFB134A81C0Fa1J4E" TargetMode="External"/><Relationship Id="rId63" Type="http://schemas.openxmlformats.org/officeDocument/2006/relationships/hyperlink" Target="consultantplus://offline/ref=DC8CE4DB5D7C6B8717DE0E1E2901E4AD5BE8A79CA7F516A8D5B9838743aCJ0E" TargetMode="External"/><Relationship Id="rId68" Type="http://schemas.openxmlformats.org/officeDocument/2006/relationships/hyperlink" Target="consultantplus://offline/ref=DC8CE4DB5D7C6B8717DE0E1E2901E4AD5BE8A79CA7F516A8D5B9838743C00F82C108FFB134A8180Ca1J5E" TargetMode="External"/><Relationship Id="rId76" Type="http://schemas.openxmlformats.org/officeDocument/2006/relationships/hyperlink" Target="consultantplus://offline/ref=DC8CE4DB5D7C6B8717DE0E1E2901E4AD58E8AE95A1F216A8D5B9838743C00F82C108FFB134A81D0Fa1J3E" TargetMode="External"/><Relationship Id="rId7" Type="http://schemas.openxmlformats.org/officeDocument/2006/relationships/hyperlink" Target="consultantplus://offline/ref=DC8CE4DB5D7C6B8717DE0E1E2901E4AD50EFA79FADFC4BA2DDE08F8544CF5095C641F3B034A818a0JBE" TargetMode="External"/><Relationship Id="rId71" Type="http://schemas.openxmlformats.org/officeDocument/2006/relationships/hyperlink" Target="consultantplus://offline/ref=DC8CE4DB5D7C6B8717DE0E1E2901E4AD58E0A69CA5FF16A8D5B9838743C00F82C108FFB134A81C0Ea1J3E" TargetMode="External"/><Relationship Id="rId2" Type="http://schemas.openxmlformats.org/officeDocument/2006/relationships/settings" Target="settings.xml"/><Relationship Id="rId16" Type="http://schemas.openxmlformats.org/officeDocument/2006/relationships/hyperlink" Target="consultantplus://offline/ref=DC8CE4DB5D7C6B8717DE0E1E2901E4AD51E9AE98A1FC4BA2DDE08F8544CF5095C641F3B034A81Fa0JCE" TargetMode="External"/><Relationship Id="rId29" Type="http://schemas.openxmlformats.org/officeDocument/2006/relationships/hyperlink" Target="consultantplus://offline/ref=DC8CE4DB5D7C6B8717DE0E1E2901E4AD58E0A69CA5FF16A8D5B9838743C00F82C108FFB134A81C0Ca1J6E" TargetMode="External"/><Relationship Id="rId11" Type="http://schemas.openxmlformats.org/officeDocument/2006/relationships/hyperlink" Target="consultantplus://offline/ref=DC8CE4DB5D7C6B8717DE0E1E2901E4AD58EBA99CA3F416A8D5B9838743C00F82C108FFB134A81C0Fa1J4E" TargetMode="External"/><Relationship Id="rId24" Type="http://schemas.openxmlformats.org/officeDocument/2006/relationships/hyperlink" Target="consultantplus://offline/ref=DC8CE4DB5D7C6B8717DE0E1E2901E4AD51E9AE98A1FC4BA2DDE08F8544CF5095C641F3B034A81Fa0JEE" TargetMode="External"/><Relationship Id="rId32" Type="http://schemas.openxmlformats.org/officeDocument/2006/relationships/hyperlink" Target="consultantplus://offline/ref=DC8CE4DB5D7C6B8717DE0E1E2901E4AD5BE8A79CA7F516A8D5B9838743aCJ0E" TargetMode="External"/><Relationship Id="rId37" Type="http://schemas.openxmlformats.org/officeDocument/2006/relationships/hyperlink" Target="consultantplus://offline/ref=DC8CE4DB5D7C6B8717DE0E1E2901E4AD58E0AF94A2F616A8D5B9838743C00F82C108FFB134A81C0Ba1J0E" TargetMode="External"/><Relationship Id="rId40" Type="http://schemas.openxmlformats.org/officeDocument/2006/relationships/hyperlink" Target="consultantplus://offline/ref=DC8CE4DB5D7C6B8717DE0E1E2901E4AD5BEBAE94ADF216A8D5B9838743C00F82C108FFB134AA1C0Fa1JAE" TargetMode="External"/><Relationship Id="rId45" Type="http://schemas.openxmlformats.org/officeDocument/2006/relationships/hyperlink" Target="consultantplus://offline/ref=DC8CE4DB5D7C6B8717DE0E1E2901E4AD58E0A69CA5FF16A8D5B9838743C00F82C108FFB134A81C0Ca1JAE" TargetMode="External"/><Relationship Id="rId53" Type="http://schemas.openxmlformats.org/officeDocument/2006/relationships/hyperlink" Target="consultantplus://offline/ref=DC8CE4DB5D7C6B8717DE0E1E2901E4AD5AE0AB9FADFC4BA2DDE08F8544CF5095C641F3B034A81Ca0J1E" TargetMode="External"/><Relationship Id="rId58" Type="http://schemas.openxmlformats.org/officeDocument/2006/relationships/hyperlink" Target="consultantplus://offline/ref=DC8CE4DB5D7C6B8717DE0E1E2901E4AD5BEEA79EA1F616A8D5B9838743C00F82C108FFB134A81C0Ca1J6E" TargetMode="External"/><Relationship Id="rId66" Type="http://schemas.openxmlformats.org/officeDocument/2006/relationships/hyperlink" Target="consultantplus://offline/ref=DC8CE4DB5D7C6B8717DE0E1E2901E4AD58E0A69CA5FF16A8D5B9838743C00F82C108FFB134A81C0Fa1JAE" TargetMode="External"/><Relationship Id="rId74" Type="http://schemas.openxmlformats.org/officeDocument/2006/relationships/hyperlink" Target="consultantplus://offline/ref=DC8CE4DB5D7C6B8717DE0E1E2901E4AD5BEEA79EA1F616A8D5B9838743C00F82C108FFB134A81C0Fa1J6E" TargetMode="External"/><Relationship Id="rId79" Type="http://schemas.openxmlformats.org/officeDocument/2006/relationships/hyperlink" Target="consultantplus://offline/ref=DC8CE4DB5D7C6B8717DE0E1E2901E4AD58E0A69CA5FF16A8D5B9838743C00F82C108FFB134A81C0Ea1J0E" TargetMode="External"/><Relationship Id="rId5" Type="http://schemas.openxmlformats.org/officeDocument/2006/relationships/hyperlink" Target="consultantplus://offline/ref=DC8CE4DB5D7C6B8717DE0E1E2901E4AD58E9AD9EA3F016A8D5B9838743C00F82C108FFB134A81D0Ba1J6E" TargetMode="External"/><Relationship Id="rId61" Type="http://schemas.openxmlformats.org/officeDocument/2006/relationships/hyperlink" Target="consultantplus://offline/ref=DC8CE4DB5D7C6B8717DE0E1E2901E4AD5BEEA79EA1F616A8D5B9838743C00F82C108FFB134A81C0Ca1JAE" TargetMode="External"/><Relationship Id="rId10" Type="http://schemas.openxmlformats.org/officeDocument/2006/relationships/hyperlink" Target="consultantplus://offline/ref=DC8CE4DB5D7C6B8717DE0E1E2901E4AD58EBAB9AA6FF16A8D5B9838743C00F82C108FFB134A81C0Ba1J6E" TargetMode="External"/><Relationship Id="rId19" Type="http://schemas.openxmlformats.org/officeDocument/2006/relationships/hyperlink" Target="consultantplus://offline/ref=DC8CE4DB5D7C6B8717DE0E1E2901E4AD58EEA99AA1FF16A8D5B9838743C00F82C108FFB134A81C0Ca1J4E" TargetMode="External"/><Relationship Id="rId31" Type="http://schemas.openxmlformats.org/officeDocument/2006/relationships/hyperlink" Target="consultantplus://offline/ref=DC8CE4DB5D7C6B8717DE0E1E2901E4AD5AE0AB9FADFC4BA2DDE08F8544CF5095C641F3B034A81Ca0JFE" TargetMode="External"/><Relationship Id="rId44" Type="http://schemas.openxmlformats.org/officeDocument/2006/relationships/hyperlink" Target="consultantplus://offline/ref=DC8CE4DB5D7C6B8717DE0E1E2901E4AD5BEEA79EA1F616A8D5B9838743C00F82C108FFB134A81C0Da1J5E" TargetMode="External"/><Relationship Id="rId52" Type="http://schemas.openxmlformats.org/officeDocument/2006/relationships/hyperlink" Target="consultantplus://offline/ref=DC8CE4DB5D7C6B8717DE0E1E2901E4AD58EBA99CA3F416A8D5B9838743C00F82C108FFB134A81C0Ea1J4E" TargetMode="External"/><Relationship Id="rId60" Type="http://schemas.openxmlformats.org/officeDocument/2006/relationships/hyperlink" Target="consultantplus://offline/ref=DC8CE4DB5D7C6B8717DE0E1E2901E4AD58EBA99CA3F416A8D5B9838743C00F82C108FFB134A81C01a1J5E" TargetMode="External"/><Relationship Id="rId65" Type="http://schemas.openxmlformats.org/officeDocument/2006/relationships/hyperlink" Target="consultantplus://offline/ref=DC8CE4DB5D7C6B8717DE0E1E2901E4AD58EBA99CA3F416A8D5B9838743C00F82C108FFB134A81C01a1JAE" TargetMode="External"/><Relationship Id="rId73" Type="http://schemas.openxmlformats.org/officeDocument/2006/relationships/hyperlink" Target="consultantplus://offline/ref=DC8CE4DB5D7C6B8717DE0E1E2901E4AD5BE8A79CA7F516A8D5B9838743C00F82C108FFB134A81E08a1JBE" TargetMode="External"/><Relationship Id="rId78" Type="http://schemas.openxmlformats.org/officeDocument/2006/relationships/hyperlink" Target="consultantplus://offline/ref=DC8CE4DB5D7C6B8717DE0E1E2901E4AD58EBA99CA3F416A8D5B9838743C00F82C108FFB134A81C00a1J3E" TargetMode="External"/><Relationship Id="rId81" Type="http://schemas.openxmlformats.org/officeDocument/2006/relationships/theme" Target="theme/theme1.xml"/><Relationship Id="rId4" Type="http://schemas.openxmlformats.org/officeDocument/2006/relationships/hyperlink" Target="consultantplus://offline/ref=DC8CE4DB5D7C6B8717DE0E1E2901E4AD5AE0AB9FADFC4BA2DDE08F8544CF5095C641F3B034A81Ca0JCE" TargetMode="External"/><Relationship Id="rId9" Type="http://schemas.openxmlformats.org/officeDocument/2006/relationships/hyperlink" Target="consultantplus://offline/ref=DC8CE4DB5D7C6B8717DE0E1E2901E4AD58E8AE95A1F216A8D5B9838743C00F82C108FFB134A81D0Da1J3E" TargetMode="External"/><Relationship Id="rId14" Type="http://schemas.openxmlformats.org/officeDocument/2006/relationships/hyperlink" Target="consultantplus://offline/ref=DC8CE4DB5D7C6B8717DE0E1E2901E4AD5BEEA79EA1F616A8D5B9838743C00F82C108FFB134A81C0Aa1J5E" TargetMode="External"/><Relationship Id="rId22" Type="http://schemas.openxmlformats.org/officeDocument/2006/relationships/hyperlink" Target="consultantplus://offline/ref=DC8CE4DB5D7C6B8717DE0E1E2901E4AD58EEA99AA1FF16A8D5B9838743C00F82C108FFB134A81C0Ca1J5E" TargetMode="External"/><Relationship Id="rId27" Type="http://schemas.openxmlformats.org/officeDocument/2006/relationships/hyperlink" Target="consultantplus://offline/ref=DC8CE4DB5D7C6B8717DE0E1E2901E4AD58E0A69CA5FF16A8D5B9838743C00F82C108FFB134A81C0Ca1J0E" TargetMode="External"/><Relationship Id="rId30" Type="http://schemas.openxmlformats.org/officeDocument/2006/relationships/hyperlink" Target="consultantplus://offline/ref=DC8CE4DB5D7C6B8717DE0E1E2901E4AD5BE8A79CA7F516A8D5B9838743aCJ0E" TargetMode="External"/><Relationship Id="rId35" Type="http://schemas.openxmlformats.org/officeDocument/2006/relationships/hyperlink" Target="consultantplus://offline/ref=DC8CE4DB5D7C6B8717DE0E1E2901E4AD58EBA99CA3F416A8D5B9838743C00F82C108FFB134A81C0Fa1J5E" TargetMode="External"/><Relationship Id="rId43" Type="http://schemas.openxmlformats.org/officeDocument/2006/relationships/hyperlink" Target="consultantplus://offline/ref=DC8CE4DB5D7C6B8717DE0E1E2901E4AD5BEEA79EA1F616A8D5B9838743C00F82C108FFB134A81C0Da1J7E" TargetMode="External"/><Relationship Id="rId48" Type="http://schemas.openxmlformats.org/officeDocument/2006/relationships/hyperlink" Target="consultantplus://offline/ref=DC8CE4DB5D7C6B8717DE0E1E2901E4AD58EBA99CA3F416A8D5B9838743C00F82C108FFB134A81C0Ea1J3E" TargetMode="External"/><Relationship Id="rId56" Type="http://schemas.openxmlformats.org/officeDocument/2006/relationships/hyperlink" Target="consultantplus://offline/ref=DC8CE4DB5D7C6B8717DE0E1E2901E4AD5BEEA79EA1F616A8D5B9838743C00F82C108FFB134A81C0Ca1J0E" TargetMode="External"/><Relationship Id="rId64" Type="http://schemas.openxmlformats.org/officeDocument/2006/relationships/hyperlink" Target="consultantplus://offline/ref=DC8CE4DB5D7C6B8717DE0E1E2901E4AD58E8AE95A1F216A8D5B9838743C00F82C108FFB134A81D0Ca1JBE" TargetMode="External"/><Relationship Id="rId69" Type="http://schemas.openxmlformats.org/officeDocument/2006/relationships/hyperlink" Target="consultantplus://offline/ref=DC8CE4DB5D7C6B8717DE0E1E2901E4AD58E8AE95A1F216A8D5B9838743C00F82C108FFB134A81D0Fa1J2E" TargetMode="External"/><Relationship Id="rId77" Type="http://schemas.openxmlformats.org/officeDocument/2006/relationships/hyperlink" Target="consultantplus://offline/ref=DC8CE4DB5D7C6B8717DE0E1E2901E4AD5BE8A79CA7F516A8D5B9838743C00F82C108FFB134A81F0Ea1J3E" TargetMode="External"/><Relationship Id="rId8" Type="http://schemas.openxmlformats.org/officeDocument/2006/relationships/hyperlink" Target="consultantplus://offline/ref=DC8CE4DB5D7C6B8717DE0E1E2901E4AD50EFA694ACFC4BA2DDE08F8544CF5095C641F3B034A81Da0JAE" TargetMode="External"/><Relationship Id="rId51" Type="http://schemas.openxmlformats.org/officeDocument/2006/relationships/hyperlink" Target="consultantplus://offline/ref=DC8CE4DB5D7C6B8717DE0E1E2901E4AD58E8AE95A1F216A8D5B9838743C00F82C108FFB134A81D0Ca1J7E" TargetMode="External"/><Relationship Id="rId72" Type="http://schemas.openxmlformats.org/officeDocument/2006/relationships/hyperlink" Target="consultantplus://offline/ref=DC8CE4DB5D7C6B8717DE0E1E2901E4AD5BEEA79EA1F616A8D5B9838743C00F82C108FFB134A81C0Fa1J0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C8CE4DB5D7C6B8717DE0E1E2901E4AD58EEA99AA1FF16A8D5B9838743C00F82C108FFB134A81C0Ca1J7E" TargetMode="External"/><Relationship Id="rId17" Type="http://schemas.openxmlformats.org/officeDocument/2006/relationships/hyperlink" Target="consultantplus://offline/ref=DC8CE4DB5D7C6B8717DE0E1E2901E4AD50EFA79FADFC4BA2DDE08F8544CF5095C641F3B034A818a0JAE" TargetMode="External"/><Relationship Id="rId25" Type="http://schemas.openxmlformats.org/officeDocument/2006/relationships/hyperlink" Target="consultantplus://offline/ref=DC8CE4DB5D7C6B8717DE0E1E2901E4AD58E0A69CA5FF16A8D5B9838743C00F82C108FFB134A81C0Ca1J3E" TargetMode="External"/><Relationship Id="rId33" Type="http://schemas.openxmlformats.org/officeDocument/2006/relationships/hyperlink" Target="consultantplus://offline/ref=DC8CE4DB5D7C6B8717DE0E1E2901E4AD58E0A69CA5FF16A8D5B9838743C00F82C108FFB134A81C0Ca1J7E" TargetMode="External"/><Relationship Id="rId38" Type="http://schemas.openxmlformats.org/officeDocument/2006/relationships/hyperlink" Target="consultantplus://offline/ref=DC8CE4DB5D7C6B8717DE0E1E2901E4AD5BEEA79EA1F616A8D5B9838743C00F82C108FFB134A81C0Da1J0E" TargetMode="External"/><Relationship Id="rId46" Type="http://schemas.openxmlformats.org/officeDocument/2006/relationships/hyperlink" Target="consultantplus://offline/ref=DC8CE4DB5D7C6B8717DE0E1E2901E4AD58E8AE95A1F216A8D5B9838743C00F82C108FFB134A81D0Ca1J0E" TargetMode="External"/><Relationship Id="rId59" Type="http://schemas.openxmlformats.org/officeDocument/2006/relationships/hyperlink" Target="consultantplus://offline/ref=DC8CE4DB5D7C6B8717DE0E1E2901E4AD58EBA99CA3F416A8D5B9838743C00F82C108FFB134A81C01a1J4E" TargetMode="External"/><Relationship Id="rId67" Type="http://schemas.openxmlformats.org/officeDocument/2006/relationships/hyperlink" Target="consultantplus://offline/ref=DC8CE4DB5D7C6B8717DE0E1E2901E4AD5BEEA79EA1F616A8D5B9838743C00F82C108FFB134A81C0Fa1J2E" TargetMode="External"/><Relationship Id="rId20" Type="http://schemas.openxmlformats.org/officeDocument/2006/relationships/hyperlink" Target="consultantplus://offline/ref=DC8CE4DB5D7C6B8717DE0E1E2901E4AD58E8AE95A1F216A8D5B9838743C00F82C108FFB134A81D0Da1J0E" TargetMode="External"/><Relationship Id="rId41" Type="http://schemas.openxmlformats.org/officeDocument/2006/relationships/hyperlink" Target="consultantplus://offline/ref=DC8CE4DB5D7C6B8717DE0E1E2901E4AD5BEEA79EA1F616A8D5B9838743C00F82C108FFB134A81C0Da1J6E" TargetMode="External"/><Relationship Id="rId54" Type="http://schemas.openxmlformats.org/officeDocument/2006/relationships/hyperlink" Target="consultantplus://offline/ref=DC8CE4DB5D7C6B8717DE0E1E2901E4AD58E0A69CA5FF16A8D5B9838743C00F82C108FFB134A81C0Fa1J6E" TargetMode="External"/><Relationship Id="rId62" Type="http://schemas.openxmlformats.org/officeDocument/2006/relationships/hyperlink" Target="consultantplus://offline/ref=DC8CE4DB5D7C6B8717DE0E1E2901E4AD58E8AE95A1F216A8D5B9838743C00F82C108FFB134A81D0Ca1J4E" TargetMode="External"/><Relationship Id="rId70" Type="http://schemas.openxmlformats.org/officeDocument/2006/relationships/hyperlink" Target="consultantplus://offline/ref=DC8CE4DB5D7C6B8717DE0E1E2901E4AD58EBA99CA3F416A8D5B9838743C00F82C108FFB134A81C01a1JBE" TargetMode="External"/><Relationship Id="rId75" Type="http://schemas.openxmlformats.org/officeDocument/2006/relationships/hyperlink" Target="consultantplus://offline/ref=DC8CE4DB5D7C6B8717DE0E1E2901E4AD58EBA99CA3F416A8D5B9838743C00F82C108FFB134A81C00a1J2E" TargetMode="External"/><Relationship Id="rId1" Type="http://schemas.openxmlformats.org/officeDocument/2006/relationships/styles" Target="styles.xml"/><Relationship Id="rId6" Type="http://schemas.openxmlformats.org/officeDocument/2006/relationships/hyperlink" Target="consultantplus://offline/ref=DC8CE4DB5D7C6B8717DE0E1E2901E4AD51E9AE98A1FC4BA2DDE08F8544CF5095C641F3B034A81Fa0JDE" TargetMode="External"/><Relationship Id="rId15" Type="http://schemas.openxmlformats.org/officeDocument/2006/relationships/hyperlink" Target="consultantplus://offline/ref=DC8CE4DB5D7C6B8717DE0E1E2901E4AD5BE8A79CA7F516A8D5B9838743C00F82C108FFB134A81E09a1J2E" TargetMode="External"/><Relationship Id="rId23" Type="http://schemas.openxmlformats.org/officeDocument/2006/relationships/hyperlink" Target="consultantplus://offline/ref=DC8CE4DB5D7C6B8717DE0E1E2901E4AD5BE8A79CA7F516A8D5B9838743C00F82C108FFB3a3J3E" TargetMode="External"/><Relationship Id="rId28" Type="http://schemas.openxmlformats.org/officeDocument/2006/relationships/hyperlink" Target="consultantplus://offline/ref=DC8CE4DB5D7C6B8717DE0E1E2901E4AD5BE8A79CA7F516A8D5B9838743C00F82C108FFB134A81D0Ea1JAE" TargetMode="External"/><Relationship Id="rId36" Type="http://schemas.openxmlformats.org/officeDocument/2006/relationships/hyperlink" Target="consultantplus://offline/ref=DC8CE4DB5D7C6B8717DE0E1E2901E4AD58E0A69CA5FF16A8D5B9838743C00F82C108FFB134A81C0Ca1J5E" TargetMode="External"/><Relationship Id="rId49" Type="http://schemas.openxmlformats.org/officeDocument/2006/relationships/hyperlink" Target="consultantplus://offline/ref=DC8CE4DB5D7C6B8717DE0E1E2901E4AD5BEEA79EA1F616A8D5B9838743C00F82C108FFB134A81C0Ca1J2E" TargetMode="External"/><Relationship Id="rId57" Type="http://schemas.openxmlformats.org/officeDocument/2006/relationships/hyperlink" Target="consultantplus://offline/ref=DC8CE4DB5D7C6B8717DE0E1E2901E4AD58EBA99CA3F416A8D5B9838743C00F82C108FFB134A81C0Ea1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5152</Words>
  <Characters>29371</Characters>
  <Application>Microsoft Office Word</Application>
  <DocSecurity>0</DocSecurity>
  <Lines>244</Lines>
  <Paragraphs>68</Paragraphs>
  <ScaleCrop>false</ScaleCrop>
  <Company/>
  <LinksUpToDate>false</LinksUpToDate>
  <CharactersWithSpaces>34455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2017-10-23T04:09:00Z</dcterms:created>
  <dcterms:modified xsi:type="dcterms:W3CDTF">2017-10-23T04:10:00Z</dcterms:modified>
</cp:coreProperties>
</file>