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3A" w:rsidRPr="00CD59C1" w:rsidRDefault="00E4763A" w:rsidP="00E4763A">
      <w:pPr>
        <w:spacing w:after="0" w:line="253" w:lineRule="atLeast"/>
        <w:ind w:firstLine="54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0D76">
        <w:rPr>
          <w:rFonts w:ascii="Times New Roman" w:eastAsia="Times New Roman" w:hAnsi="Times New Roman" w:cs="Times New Roman"/>
          <w:b/>
          <w:bCs/>
          <w:color w:val="000000"/>
        </w:rPr>
        <w:t>Информационное сообщение о проведен</w:t>
      </w:r>
      <w:proofErr w:type="gramStart"/>
      <w:r w:rsidRPr="00E90D76">
        <w:rPr>
          <w:rFonts w:ascii="Times New Roman" w:eastAsia="Times New Roman" w:hAnsi="Times New Roman" w:cs="Times New Roman"/>
          <w:b/>
          <w:bCs/>
          <w:color w:val="000000"/>
        </w:rPr>
        <w:t>ии ау</w:t>
      </w:r>
      <w:proofErr w:type="gramEnd"/>
      <w:r w:rsidRPr="00E90D76">
        <w:rPr>
          <w:rFonts w:ascii="Times New Roman" w:eastAsia="Times New Roman" w:hAnsi="Times New Roman" w:cs="Times New Roman"/>
          <w:b/>
          <w:bCs/>
          <w:color w:val="000000"/>
        </w:rPr>
        <w:t>кциона, на право заключения договор</w:t>
      </w:r>
      <w:r w:rsidR="00C20E84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E90D76">
        <w:rPr>
          <w:rFonts w:ascii="Times New Roman" w:eastAsia="Times New Roman" w:hAnsi="Times New Roman" w:cs="Times New Roman"/>
          <w:b/>
          <w:bCs/>
          <w:color w:val="000000"/>
        </w:rPr>
        <w:t xml:space="preserve"> аренды земельн</w:t>
      </w:r>
      <w:r w:rsidR="00C20E84">
        <w:rPr>
          <w:rFonts w:ascii="Times New Roman" w:eastAsia="Times New Roman" w:hAnsi="Times New Roman" w:cs="Times New Roman"/>
          <w:b/>
          <w:bCs/>
          <w:color w:val="000000"/>
        </w:rPr>
        <w:t>ого</w:t>
      </w:r>
      <w:r w:rsidRPr="00E90D76">
        <w:rPr>
          <w:rFonts w:ascii="Times New Roman" w:eastAsia="Times New Roman" w:hAnsi="Times New Roman" w:cs="Times New Roman"/>
          <w:b/>
          <w:bCs/>
          <w:color w:val="000000"/>
        </w:rPr>
        <w:t xml:space="preserve"> участк</w:t>
      </w:r>
      <w:r w:rsidR="00C20E84">
        <w:rPr>
          <w:rFonts w:ascii="Times New Roman" w:eastAsia="Times New Roman" w:hAnsi="Times New Roman" w:cs="Times New Roman"/>
          <w:b/>
          <w:bCs/>
          <w:color w:val="000000"/>
        </w:rPr>
        <w:t>а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Организатор аукциона:</w:t>
      </w: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B93527">
        <w:rPr>
          <w:rFonts w:ascii="Times New Roman" w:hAnsi="Times New Roman" w:cs="Times New Roman"/>
          <w:sz w:val="20"/>
          <w:szCs w:val="20"/>
        </w:rPr>
        <w:t>Администрация Змеиногорского района Алтайского края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Форма аукциона</w:t>
      </w: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 аукцион, открытый по составу участников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Основания проведения аукциона</w:t>
      </w:r>
      <w:r w:rsidRPr="009720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9720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постановление Администрации Змеиногорского района от </w:t>
      </w:r>
      <w:r w:rsidR="00972038">
        <w:rPr>
          <w:rFonts w:ascii="Times New Roman" w:eastAsia="Times New Roman" w:hAnsi="Times New Roman" w:cs="Times New Roman"/>
          <w:color w:val="000000"/>
          <w:sz w:val="20"/>
          <w:szCs w:val="20"/>
        </w:rPr>
        <w:t>25.05</w:t>
      </w:r>
      <w:r w:rsidRPr="00972038">
        <w:rPr>
          <w:rFonts w:ascii="Times New Roman" w:eastAsia="Times New Roman" w:hAnsi="Times New Roman" w:cs="Times New Roman"/>
          <w:color w:val="000000"/>
          <w:sz w:val="20"/>
          <w:szCs w:val="20"/>
        </w:rPr>
        <w:t>.2018</w:t>
      </w:r>
      <w:r w:rsidR="00787973">
        <w:rPr>
          <w:rFonts w:ascii="Times New Roman" w:eastAsia="Times New Roman" w:hAnsi="Times New Roman" w:cs="Times New Roman"/>
          <w:color w:val="000000"/>
          <w:sz w:val="20"/>
          <w:szCs w:val="20"/>
        </w:rPr>
        <w:t>г.</w:t>
      </w:r>
      <w:r w:rsidRPr="0097203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 </w:t>
      </w:r>
      <w:r w:rsidR="00972038">
        <w:rPr>
          <w:rFonts w:ascii="Times New Roman" w:eastAsia="Times New Roman" w:hAnsi="Times New Roman" w:cs="Times New Roman"/>
          <w:color w:val="000000"/>
          <w:sz w:val="20"/>
          <w:szCs w:val="20"/>
        </w:rPr>
        <w:t>257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Дата проведения аукциона: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972038">
        <w:rPr>
          <w:rFonts w:ascii="Times New Roman" w:eastAsia="Times New Roman" w:hAnsi="Times New Roman" w:cs="Times New Roman"/>
          <w:color w:val="000000"/>
          <w:sz w:val="20"/>
          <w:szCs w:val="20"/>
        </w:rPr>
        <w:t>04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.0</w:t>
      </w:r>
      <w:r w:rsidR="00972038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.2018 г.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Место, время проведения аукциона: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Алтайский край, Змеиногорский район, г. Змеиногорск, ул. Шумакова, д. 4, зал заседаний,  в </w:t>
      </w:r>
      <w:r w:rsidR="008C238F"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:00 по местному времени</w:t>
      </w:r>
      <w:proofErr w:type="gramEnd"/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Дата начала приема заявок для участия в аукционе: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="008C238F">
        <w:rPr>
          <w:rFonts w:ascii="Times New Roman" w:eastAsia="Times New Roman" w:hAnsi="Times New Roman" w:cs="Times New Roman"/>
          <w:color w:val="000000"/>
          <w:sz w:val="20"/>
          <w:szCs w:val="20"/>
        </w:rPr>
        <w:t>04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.0</w:t>
      </w:r>
      <w:r w:rsidR="008C238F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.2018 года с 08:00 по местному времени 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Дата окончания приема заявок</w:t>
      </w: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 </w:t>
      </w:r>
      <w:r w:rsidR="008C238F" w:rsidRPr="008C238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29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.0</w:t>
      </w:r>
      <w:r w:rsidR="008C238F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.2018 года до 14:00  по местному времени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Заявки принимаются</w:t>
      </w: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по рабочим дням по местному времени с 08:00 до 17:00 часов, в пятницу с 08:00 до 16:00 (перерыв на обед с 12:00-13:00 часов) по адресу: Алтайский край, </w:t>
      </w:r>
      <w:r w:rsidR="007879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Змеиногорский район, </w:t>
      </w:r>
      <w:proofErr w:type="gramStart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End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Змеиногорск, ул. Шумакова, 4, </w:t>
      </w:r>
      <w:proofErr w:type="spellStart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 № 9</w:t>
      </w:r>
    </w:p>
    <w:p w:rsidR="00E4763A" w:rsidRPr="00B93527" w:rsidRDefault="00E4763A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Место, дата, время определения участников торгов:  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 w:rsidR="008C238F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.0</w:t>
      </w:r>
      <w:r w:rsidR="008C238F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.2018 года по адресу: Алтайский край, г</w:t>
      </w:r>
      <w:proofErr w:type="gramStart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.З</w:t>
      </w:r>
      <w:proofErr w:type="gramEnd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меиногорск, ул.Шумакова, 4, </w:t>
      </w:r>
      <w:proofErr w:type="spellStart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 № 9 в 14:00 по местному времени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Регистрация участников аукциона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7C1300">
        <w:rPr>
          <w:rFonts w:ascii="Times New Roman" w:eastAsia="Times New Roman" w:hAnsi="Times New Roman" w:cs="Times New Roman"/>
          <w:color w:val="000000"/>
          <w:sz w:val="20"/>
          <w:szCs w:val="20"/>
        </w:rPr>
        <w:t>04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.0</w:t>
      </w:r>
      <w:r w:rsidR="007C1300"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.2018 года  с 0</w:t>
      </w:r>
      <w:r w:rsidR="007C1300"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="007C1300">
        <w:rPr>
          <w:rFonts w:ascii="Times New Roman" w:eastAsia="Times New Roman" w:hAnsi="Times New Roman" w:cs="Times New Roman"/>
          <w:color w:val="000000"/>
          <w:sz w:val="20"/>
          <w:szCs w:val="20"/>
        </w:rPr>
        <w:t>45 до 09:5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 по адресу: Алтайский край, </w:t>
      </w:r>
      <w:r w:rsidR="002424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Змеиногорский район, </w:t>
      </w:r>
      <w:proofErr w:type="gramStart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End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7C130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Змеиногорск, ул. Шумакова, 4, </w:t>
      </w:r>
      <w:proofErr w:type="spellStart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каб</w:t>
      </w:r>
      <w:proofErr w:type="spellEnd"/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. №9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Дата, время и порядок осмотра земельного участка на местности: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 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по согласованию сторон</w:t>
      </w:r>
    </w:p>
    <w:p w:rsidR="00E4763A" w:rsidRPr="00B93527" w:rsidRDefault="00E4763A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Сведения о предмете торгов:</w:t>
      </w:r>
    </w:p>
    <w:p w:rsidR="00E4763A" w:rsidRDefault="00E4763A" w:rsidP="005450F2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Продажа права на заключение договор</w:t>
      </w:r>
      <w:r w:rsidR="00E6643F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аренды (годовой размер арендной платы) следующ</w:t>
      </w:r>
      <w:r w:rsidR="00E6643F">
        <w:rPr>
          <w:rFonts w:ascii="Times New Roman" w:eastAsia="Times New Roman" w:hAnsi="Times New Roman" w:cs="Times New Roman"/>
          <w:color w:val="000000"/>
          <w:sz w:val="20"/>
          <w:szCs w:val="20"/>
        </w:rPr>
        <w:t>его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земельн</w:t>
      </w:r>
      <w:r w:rsidR="00E6643F"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участк</w:t>
      </w:r>
      <w:r w:rsidR="00E6643F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>,  государственная собственность на которы</w:t>
      </w:r>
      <w:r w:rsidR="00E6643F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Pr="00B935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 разграничена:</w:t>
      </w:r>
    </w:p>
    <w:tbl>
      <w:tblPr>
        <w:tblStyle w:val="a3"/>
        <w:tblW w:w="11057" w:type="dxa"/>
        <w:tblInd w:w="108" w:type="dxa"/>
        <w:tblLayout w:type="fixed"/>
        <w:tblLook w:val="04A0"/>
      </w:tblPr>
      <w:tblGrid>
        <w:gridCol w:w="567"/>
        <w:gridCol w:w="1701"/>
        <w:gridCol w:w="1843"/>
        <w:gridCol w:w="1843"/>
        <w:gridCol w:w="992"/>
        <w:gridCol w:w="992"/>
        <w:gridCol w:w="1130"/>
        <w:gridCol w:w="997"/>
        <w:gridCol w:w="992"/>
      </w:tblGrid>
      <w:tr w:rsidR="00E4763A" w:rsidTr="00E4763A">
        <w:tc>
          <w:tcPr>
            <w:tcW w:w="567" w:type="dxa"/>
          </w:tcPr>
          <w:p w:rsidR="00E4763A" w:rsidRPr="00234DD9" w:rsidRDefault="00E4763A" w:rsidP="0095236D">
            <w:pPr>
              <w:spacing w:line="253" w:lineRule="atLeast"/>
              <w:ind w:right="-108" w:hanging="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Лота </w:t>
            </w:r>
          </w:p>
        </w:tc>
        <w:tc>
          <w:tcPr>
            <w:tcW w:w="1701" w:type="dxa"/>
          </w:tcPr>
          <w:p w:rsidR="00E4763A" w:rsidRPr="00234DD9" w:rsidRDefault="00E4763A" w:rsidP="00C20E8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Местоположение земельного участка </w:t>
            </w:r>
          </w:p>
        </w:tc>
        <w:tc>
          <w:tcPr>
            <w:tcW w:w="1843" w:type="dxa"/>
          </w:tcPr>
          <w:p w:rsidR="00E4763A" w:rsidRPr="00234DD9" w:rsidRDefault="00E4763A" w:rsidP="00C20E8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 земель/вид разрешенного использования</w:t>
            </w:r>
          </w:p>
        </w:tc>
        <w:tc>
          <w:tcPr>
            <w:tcW w:w="1843" w:type="dxa"/>
          </w:tcPr>
          <w:p w:rsidR="00E4763A" w:rsidRPr="00234DD9" w:rsidRDefault="00E4763A" w:rsidP="00C20E8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992" w:type="dxa"/>
          </w:tcPr>
          <w:p w:rsidR="00E4763A" w:rsidRPr="00234DD9" w:rsidRDefault="00E4763A" w:rsidP="00C20E84">
            <w:pPr>
              <w:spacing w:line="253" w:lineRule="atLeast"/>
              <w:ind w:left="-41" w:right="-8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Площадь, кв.м.  </w:t>
            </w:r>
          </w:p>
        </w:tc>
        <w:tc>
          <w:tcPr>
            <w:tcW w:w="992" w:type="dxa"/>
          </w:tcPr>
          <w:p w:rsidR="00E4763A" w:rsidRPr="00234DD9" w:rsidRDefault="00E4763A" w:rsidP="00C20E8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 договора аренды </w:t>
            </w:r>
          </w:p>
        </w:tc>
        <w:tc>
          <w:tcPr>
            <w:tcW w:w="1130" w:type="dxa"/>
          </w:tcPr>
          <w:p w:rsidR="00E4763A" w:rsidRPr="00234DD9" w:rsidRDefault="00E4763A" w:rsidP="00C20E8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Начальная цена ежегодной арендной платы, руб. </w:t>
            </w:r>
          </w:p>
        </w:tc>
        <w:tc>
          <w:tcPr>
            <w:tcW w:w="997" w:type="dxa"/>
          </w:tcPr>
          <w:p w:rsidR="00E4763A" w:rsidRPr="00234DD9" w:rsidRDefault="00E4763A" w:rsidP="00C20E84">
            <w:pPr>
              <w:spacing w:line="253" w:lineRule="atLeast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Шаг аукциона 3%</w:t>
            </w:r>
          </w:p>
        </w:tc>
        <w:tc>
          <w:tcPr>
            <w:tcW w:w="992" w:type="dxa"/>
          </w:tcPr>
          <w:p w:rsidR="00E4763A" w:rsidRPr="00234DD9" w:rsidRDefault="00E4763A" w:rsidP="00C20E84">
            <w:pPr>
              <w:spacing w:line="25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Задаток 20% </w:t>
            </w:r>
          </w:p>
        </w:tc>
      </w:tr>
      <w:tr w:rsidR="00E4763A" w:rsidTr="008B600E">
        <w:tc>
          <w:tcPr>
            <w:tcW w:w="567" w:type="dxa"/>
            <w:vAlign w:val="center"/>
          </w:tcPr>
          <w:p w:rsidR="00E4763A" w:rsidRPr="00234DD9" w:rsidRDefault="00E4763A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E4763A" w:rsidRPr="00234DD9" w:rsidRDefault="00E4763A" w:rsidP="00E6643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hAnsi="Times New Roman"/>
                <w:color w:val="000000"/>
                <w:sz w:val="20"/>
                <w:szCs w:val="20"/>
              </w:rPr>
              <w:t>Алтайский край, Змеиногорский район</w:t>
            </w:r>
            <w:r w:rsidR="00E6643F" w:rsidRPr="00234DD9">
              <w:rPr>
                <w:rFonts w:ascii="Times New Roman" w:hAnsi="Times New Roman"/>
                <w:color w:val="000000"/>
                <w:sz w:val="20"/>
                <w:szCs w:val="20"/>
              </w:rPr>
              <w:t>, в границах муниципального образования Саввушинский сельсовет, в 3300 метрах на северо-восток от п. Новохарьковка</w:t>
            </w:r>
          </w:p>
        </w:tc>
        <w:tc>
          <w:tcPr>
            <w:tcW w:w="1843" w:type="dxa"/>
          </w:tcPr>
          <w:p w:rsidR="00E4763A" w:rsidRPr="00234DD9" w:rsidRDefault="00E4763A" w:rsidP="00EC09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DD9">
              <w:rPr>
                <w:rFonts w:ascii="Times New Roman" w:hAnsi="Times New Roman"/>
                <w:sz w:val="20"/>
                <w:szCs w:val="20"/>
              </w:rPr>
              <w:t xml:space="preserve">Земли сельскохозяйственного назначения/ </w:t>
            </w:r>
            <w:r w:rsidR="00E6643F" w:rsidRPr="00234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животноводство </w:t>
            </w:r>
          </w:p>
        </w:tc>
        <w:tc>
          <w:tcPr>
            <w:tcW w:w="1843" w:type="dxa"/>
            <w:vAlign w:val="center"/>
          </w:tcPr>
          <w:p w:rsidR="00E4763A" w:rsidRPr="00234DD9" w:rsidRDefault="00E4763A" w:rsidP="00523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hAnsi="Times New Roman"/>
                <w:color w:val="000000"/>
                <w:sz w:val="20"/>
                <w:szCs w:val="20"/>
              </w:rPr>
              <w:t>22:14:0</w:t>
            </w:r>
            <w:r w:rsidR="00523409" w:rsidRPr="00234DD9">
              <w:rPr>
                <w:rFonts w:ascii="Times New Roman" w:hAnsi="Times New Roman"/>
                <w:color w:val="000000"/>
                <w:sz w:val="20"/>
                <w:szCs w:val="20"/>
              </w:rPr>
              <w:t>40104</w:t>
            </w:r>
            <w:r w:rsidRPr="00234DD9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  <w:r w:rsidR="00523409" w:rsidRPr="00234DD9">
              <w:rPr>
                <w:rFonts w:ascii="Times New Roman" w:hAnsi="Times New Roman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992" w:type="dxa"/>
            <w:vAlign w:val="center"/>
          </w:tcPr>
          <w:p w:rsidR="00E4763A" w:rsidRPr="00234DD9" w:rsidRDefault="00523409" w:rsidP="0052340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hAnsi="Times New Roman"/>
                <w:color w:val="000000"/>
                <w:sz w:val="20"/>
                <w:szCs w:val="20"/>
              </w:rPr>
              <w:t>118708</w:t>
            </w:r>
          </w:p>
        </w:tc>
        <w:tc>
          <w:tcPr>
            <w:tcW w:w="992" w:type="dxa"/>
            <w:vAlign w:val="center"/>
          </w:tcPr>
          <w:p w:rsidR="00E4763A" w:rsidRPr="00234DD9" w:rsidRDefault="00AC1EED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0E62B1"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 </w:t>
            </w:r>
          </w:p>
        </w:tc>
        <w:tc>
          <w:tcPr>
            <w:tcW w:w="1130" w:type="dxa"/>
            <w:vAlign w:val="center"/>
          </w:tcPr>
          <w:p w:rsidR="00E4763A" w:rsidRPr="00234DD9" w:rsidRDefault="00523409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4060</w:t>
            </w:r>
            <w:r w:rsidR="00E4763A"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7" w:type="dxa"/>
            <w:vAlign w:val="center"/>
          </w:tcPr>
          <w:p w:rsidR="00E4763A" w:rsidRPr="00234DD9" w:rsidRDefault="00523409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  <w:r w:rsidR="00E4763A"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E4763A" w:rsidRPr="00234DD9" w:rsidRDefault="00523409" w:rsidP="00C20E84">
            <w:pPr>
              <w:spacing w:line="25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</w:t>
            </w:r>
            <w:r w:rsidR="00E4763A" w:rsidRPr="00234D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:rsidR="005450F2" w:rsidRPr="005450F2" w:rsidRDefault="005450F2" w:rsidP="00E4763A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Вид разрешенного использования по кадастровому паспорту: Животноводство (</w:t>
      </w:r>
      <w:r w:rsidRPr="005450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том </w:t>
      </w:r>
      <w:proofErr w:type="gramStart"/>
      <w:r w:rsidRPr="005450F2">
        <w:rPr>
          <w:rFonts w:ascii="Times New Roman" w:eastAsia="Times New Roman" w:hAnsi="Times New Roman" w:cs="Times New Roman"/>
          <w:color w:val="000000"/>
          <w:sz w:val="20"/>
          <w:szCs w:val="20"/>
        </w:rPr>
        <w:t>числе</w:t>
      </w:r>
      <w:proofErr w:type="gramEnd"/>
      <w:r w:rsidRPr="005450F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5450F2">
        <w:rPr>
          <w:rFonts w:ascii="Times New Roman" w:hAnsi="Times New Roman" w:cs="Times New Roman"/>
          <w:color w:val="000000"/>
          <w:sz w:val="20"/>
          <w:szCs w:val="20"/>
        </w:rPr>
        <w:t>в том числе сенокошение, выпас сельскохозяйственных животных, разведение племенных животных, производство использование племенной продукции (материала), размещений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продукции)</w:t>
      </w:r>
    </w:p>
    <w:p w:rsidR="00E4763A" w:rsidRPr="00CD59C1" w:rsidRDefault="00E4763A" w:rsidP="00E4763A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Земельные участки правами третьих лиц не обременены.</w:t>
      </w:r>
    </w:p>
    <w:p w:rsidR="00E4763A" w:rsidRPr="00CD59C1" w:rsidRDefault="00E4763A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Задаток должен поступить на счет организатора торгов не позднее </w:t>
      </w:r>
      <w:r w:rsidR="000B0EF4">
        <w:rPr>
          <w:rFonts w:ascii="Times New Roman" w:eastAsia="Times New Roman" w:hAnsi="Times New Roman" w:cs="Times New Roman"/>
          <w:color w:val="000000"/>
          <w:sz w:val="20"/>
          <w:szCs w:val="20"/>
        </w:rPr>
        <w:t>29</w:t>
      </w: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.0</w:t>
      </w:r>
      <w:r w:rsidR="000B0EF4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.2018г. </w:t>
      </w:r>
    </w:p>
    <w:p w:rsidR="00E4763A" w:rsidRPr="00CD59C1" w:rsidRDefault="00E4763A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Реквизиты для перечисления задатка:</w:t>
      </w:r>
    </w:p>
    <w:p w:rsidR="00E4763A" w:rsidRDefault="00E4763A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УФК по Алтайскому краю (Администрация Змеиногорского района Алтайского края л/с 05173026930) ИНН</w:t>
      </w:r>
      <w:r w:rsidR="00F62298">
        <w:rPr>
          <w:rFonts w:ascii="Times New Roman" w:eastAsia="Times New Roman" w:hAnsi="Times New Roman" w:cs="Times New Roman"/>
          <w:color w:val="000000"/>
          <w:sz w:val="20"/>
          <w:szCs w:val="20"/>
        </w:rPr>
        <w:t>/КПП</w:t>
      </w: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2243001063/220601001, БИК 040173001 </w:t>
      </w:r>
      <w:proofErr w:type="spellStart"/>
      <w:proofErr w:type="gramStart"/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proofErr w:type="spellEnd"/>
      <w:proofErr w:type="gramEnd"/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/с № </w:t>
      </w:r>
      <w:r w:rsidR="00F62298">
        <w:rPr>
          <w:rFonts w:ascii="Times New Roman" w:eastAsia="Times New Roman" w:hAnsi="Times New Roman" w:cs="Times New Roman"/>
          <w:color w:val="000000"/>
          <w:sz w:val="20"/>
          <w:szCs w:val="20"/>
        </w:rPr>
        <w:t>40302810501733001400 в отделении</w:t>
      </w: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Барнаул г. Барнаул, ОКТМО 01614000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КБК 0</w:t>
      </w:r>
    </w:p>
    <w:p w:rsidR="009926D4" w:rsidRPr="005655BE" w:rsidRDefault="009926D4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 w:rsidRPr="005655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Назначение платежа: задаток для участия в аукционе, назначенном на </w:t>
      </w:r>
      <w:r w:rsidR="007730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04</w:t>
      </w:r>
      <w:r w:rsidRPr="005655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.0</w:t>
      </w:r>
      <w:r w:rsidR="007730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7</w:t>
      </w:r>
      <w:r w:rsidRPr="005655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.2018г. по Лоту № </w:t>
      </w:r>
      <w:r w:rsidR="0077303F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</w:t>
      </w:r>
      <w:r w:rsidRPr="005655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.</w:t>
      </w:r>
    </w:p>
    <w:p w:rsidR="00E4763A" w:rsidRPr="00CD59C1" w:rsidRDefault="00E4763A" w:rsidP="00E4763A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4763A" w:rsidRPr="00CD59C1" w:rsidRDefault="00E4763A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Претенденты могут ознакомиться с иной информацией, в т.ч. с бланками документов, с перечнем документов, прилагаемых к заявке, сведениями о форме заявки для заполнения, условиями договора аренды земельного участка на официальном сайте торгов </w:t>
      </w:r>
      <w:hyperlink r:id="rId4" w:history="1">
        <w:r w:rsidRPr="00CD59C1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www.torgi.gov.ru</w:t>
        </w:r>
      </w:hyperlink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а так же на официальном сайте Администрации Змеиногорского района Алтайского края </w:t>
      </w:r>
      <w:proofErr w:type="spellStart"/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змеиногорский-район</w:t>
      </w:r>
      <w:proofErr w:type="gramStart"/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.р</w:t>
      </w:r>
      <w:proofErr w:type="gramEnd"/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proofErr w:type="spellEnd"/>
      <w:r w:rsidRPr="00CD59C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E4763A" w:rsidRPr="00E90D76" w:rsidRDefault="00E4763A" w:rsidP="00E4763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</w:rPr>
      </w:pPr>
    </w:p>
    <w:p w:rsidR="00233BD2" w:rsidRDefault="00E4763A" w:rsidP="00E4763A">
      <w:r w:rsidRPr="001377C0">
        <w:rPr>
          <w:rFonts w:ascii="Times New Roman" w:eastAsia="Times New Roman" w:hAnsi="Times New Roman" w:cs="Times New Roman"/>
          <w:color w:val="000000"/>
          <w:sz w:val="20"/>
          <w:szCs w:val="20"/>
        </w:rPr>
        <w:t>Телефон для справок 8(38587)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377C0">
        <w:rPr>
          <w:rFonts w:ascii="Times New Roman" w:eastAsia="Times New Roman" w:hAnsi="Times New Roman" w:cs="Times New Roman"/>
          <w:color w:val="000000"/>
          <w:sz w:val="20"/>
          <w:szCs w:val="20"/>
        </w:rPr>
        <w:t>2-23-32  контактное лицо Скоробогатова Евгения Петров</w:t>
      </w:r>
      <w:r w:rsidR="00F91AF3"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</w:p>
    <w:sectPr w:rsidR="00233BD2" w:rsidSect="00E4763A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763A"/>
    <w:rsid w:val="000148D0"/>
    <w:rsid w:val="00020648"/>
    <w:rsid w:val="00041098"/>
    <w:rsid w:val="00054011"/>
    <w:rsid w:val="00074082"/>
    <w:rsid w:val="00086CBB"/>
    <w:rsid w:val="000A0DD0"/>
    <w:rsid w:val="000A78E9"/>
    <w:rsid w:val="000B0EF4"/>
    <w:rsid w:val="000B1830"/>
    <w:rsid w:val="000D10B4"/>
    <w:rsid w:val="000D76AF"/>
    <w:rsid w:val="000E077F"/>
    <w:rsid w:val="000E270D"/>
    <w:rsid w:val="000E3BC5"/>
    <w:rsid w:val="000E62B1"/>
    <w:rsid w:val="000F4DEC"/>
    <w:rsid w:val="001040CF"/>
    <w:rsid w:val="001103D6"/>
    <w:rsid w:val="00122A11"/>
    <w:rsid w:val="001367E2"/>
    <w:rsid w:val="00140224"/>
    <w:rsid w:val="00153EAC"/>
    <w:rsid w:val="00154CE9"/>
    <w:rsid w:val="00164A4C"/>
    <w:rsid w:val="00173C4E"/>
    <w:rsid w:val="00184743"/>
    <w:rsid w:val="00193C85"/>
    <w:rsid w:val="001B0537"/>
    <w:rsid w:val="001B24E9"/>
    <w:rsid w:val="001C63D2"/>
    <w:rsid w:val="001D5465"/>
    <w:rsid w:val="001D64C6"/>
    <w:rsid w:val="001E2088"/>
    <w:rsid w:val="00210853"/>
    <w:rsid w:val="00233BD2"/>
    <w:rsid w:val="00234DD9"/>
    <w:rsid w:val="002424F2"/>
    <w:rsid w:val="00266284"/>
    <w:rsid w:val="002809DA"/>
    <w:rsid w:val="002A4166"/>
    <w:rsid w:val="002A5878"/>
    <w:rsid w:val="002E1A4E"/>
    <w:rsid w:val="002E6595"/>
    <w:rsid w:val="002F3FA0"/>
    <w:rsid w:val="0030081E"/>
    <w:rsid w:val="0030246C"/>
    <w:rsid w:val="0030457C"/>
    <w:rsid w:val="00332BA3"/>
    <w:rsid w:val="003B4511"/>
    <w:rsid w:val="003E3FEF"/>
    <w:rsid w:val="003E7338"/>
    <w:rsid w:val="003F4130"/>
    <w:rsid w:val="00420DB8"/>
    <w:rsid w:val="00421B24"/>
    <w:rsid w:val="00425F67"/>
    <w:rsid w:val="00467C66"/>
    <w:rsid w:val="00471696"/>
    <w:rsid w:val="00480183"/>
    <w:rsid w:val="004915A4"/>
    <w:rsid w:val="00493EE5"/>
    <w:rsid w:val="004A2778"/>
    <w:rsid w:val="004C40B9"/>
    <w:rsid w:val="004D11D0"/>
    <w:rsid w:val="005024D2"/>
    <w:rsid w:val="00521F3E"/>
    <w:rsid w:val="00523409"/>
    <w:rsid w:val="00541002"/>
    <w:rsid w:val="00542864"/>
    <w:rsid w:val="005450F2"/>
    <w:rsid w:val="0056282F"/>
    <w:rsid w:val="005655BE"/>
    <w:rsid w:val="00571B82"/>
    <w:rsid w:val="00581726"/>
    <w:rsid w:val="00594E09"/>
    <w:rsid w:val="005A0B82"/>
    <w:rsid w:val="005A2C4A"/>
    <w:rsid w:val="005B66AD"/>
    <w:rsid w:val="00605A03"/>
    <w:rsid w:val="006126C2"/>
    <w:rsid w:val="006173DA"/>
    <w:rsid w:val="006241A4"/>
    <w:rsid w:val="00633083"/>
    <w:rsid w:val="006338F6"/>
    <w:rsid w:val="00633A5F"/>
    <w:rsid w:val="006378AB"/>
    <w:rsid w:val="00664A9E"/>
    <w:rsid w:val="00672DF3"/>
    <w:rsid w:val="006A4EA8"/>
    <w:rsid w:val="006B730F"/>
    <w:rsid w:val="006D20AC"/>
    <w:rsid w:val="006F0892"/>
    <w:rsid w:val="0070051A"/>
    <w:rsid w:val="00714186"/>
    <w:rsid w:val="00725059"/>
    <w:rsid w:val="00733930"/>
    <w:rsid w:val="007345A3"/>
    <w:rsid w:val="00743471"/>
    <w:rsid w:val="00743DC1"/>
    <w:rsid w:val="00746079"/>
    <w:rsid w:val="00746C6A"/>
    <w:rsid w:val="00746CCB"/>
    <w:rsid w:val="0077303F"/>
    <w:rsid w:val="00787973"/>
    <w:rsid w:val="00791B7F"/>
    <w:rsid w:val="007C1300"/>
    <w:rsid w:val="007E748B"/>
    <w:rsid w:val="007F582C"/>
    <w:rsid w:val="00807D06"/>
    <w:rsid w:val="00820587"/>
    <w:rsid w:val="00850F0C"/>
    <w:rsid w:val="00853BE2"/>
    <w:rsid w:val="008848EF"/>
    <w:rsid w:val="008A0A4B"/>
    <w:rsid w:val="008A5A5D"/>
    <w:rsid w:val="008A683B"/>
    <w:rsid w:val="008B600E"/>
    <w:rsid w:val="008C238F"/>
    <w:rsid w:val="008C524A"/>
    <w:rsid w:val="008D6C5D"/>
    <w:rsid w:val="008E7A51"/>
    <w:rsid w:val="008F4778"/>
    <w:rsid w:val="00916D80"/>
    <w:rsid w:val="00921B2A"/>
    <w:rsid w:val="00927942"/>
    <w:rsid w:val="009344C5"/>
    <w:rsid w:val="0094274A"/>
    <w:rsid w:val="00947AB4"/>
    <w:rsid w:val="0095236D"/>
    <w:rsid w:val="009556E3"/>
    <w:rsid w:val="00972038"/>
    <w:rsid w:val="009926D4"/>
    <w:rsid w:val="00995AE9"/>
    <w:rsid w:val="009977A0"/>
    <w:rsid w:val="009A43B3"/>
    <w:rsid w:val="009B6E38"/>
    <w:rsid w:val="009F6AB4"/>
    <w:rsid w:val="00A033E7"/>
    <w:rsid w:val="00A07682"/>
    <w:rsid w:val="00A32A8A"/>
    <w:rsid w:val="00A37F20"/>
    <w:rsid w:val="00A55F49"/>
    <w:rsid w:val="00A724A7"/>
    <w:rsid w:val="00A7332F"/>
    <w:rsid w:val="00A82742"/>
    <w:rsid w:val="00A83CC5"/>
    <w:rsid w:val="00A91164"/>
    <w:rsid w:val="00A91263"/>
    <w:rsid w:val="00AA142D"/>
    <w:rsid w:val="00AA6765"/>
    <w:rsid w:val="00AB1DDB"/>
    <w:rsid w:val="00AB5678"/>
    <w:rsid w:val="00AC1EED"/>
    <w:rsid w:val="00B279EC"/>
    <w:rsid w:val="00B47411"/>
    <w:rsid w:val="00B95FF5"/>
    <w:rsid w:val="00BA04CD"/>
    <w:rsid w:val="00BA6F54"/>
    <w:rsid w:val="00BB3FC2"/>
    <w:rsid w:val="00BC621C"/>
    <w:rsid w:val="00BD1387"/>
    <w:rsid w:val="00BE0872"/>
    <w:rsid w:val="00BE7B5D"/>
    <w:rsid w:val="00BF59EA"/>
    <w:rsid w:val="00C02F57"/>
    <w:rsid w:val="00C20E84"/>
    <w:rsid w:val="00C4526F"/>
    <w:rsid w:val="00C530AD"/>
    <w:rsid w:val="00C64255"/>
    <w:rsid w:val="00C73188"/>
    <w:rsid w:val="00C80684"/>
    <w:rsid w:val="00C928F0"/>
    <w:rsid w:val="00CB68A2"/>
    <w:rsid w:val="00CD148E"/>
    <w:rsid w:val="00CE15D1"/>
    <w:rsid w:val="00CE640D"/>
    <w:rsid w:val="00D1418F"/>
    <w:rsid w:val="00D1556C"/>
    <w:rsid w:val="00D169AB"/>
    <w:rsid w:val="00D71E3F"/>
    <w:rsid w:val="00D739E7"/>
    <w:rsid w:val="00D9016E"/>
    <w:rsid w:val="00DC01ED"/>
    <w:rsid w:val="00DD3D0B"/>
    <w:rsid w:val="00DE2FD9"/>
    <w:rsid w:val="00DF4525"/>
    <w:rsid w:val="00E105B2"/>
    <w:rsid w:val="00E13C6D"/>
    <w:rsid w:val="00E13EE6"/>
    <w:rsid w:val="00E4763A"/>
    <w:rsid w:val="00E609DD"/>
    <w:rsid w:val="00E6643F"/>
    <w:rsid w:val="00E81B6C"/>
    <w:rsid w:val="00E93099"/>
    <w:rsid w:val="00E97A68"/>
    <w:rsid w:val="00EA2841"/>
    <w:rsid w:val="00EB3EDB"/>
    <w:rsid w:val="00EB4FAF"/>
    <w:rsid w:val="00EB7E94"/>
    <w:rsid w:val="00EC0907"/>
    <w:rsid w:val="00ED30DC"/>
    <w:rsid w:val="00F0177C"/>
    <w:rsid w:val="00F43778"/>
    <w:rsid w:val="00F558FE"/>
    <w:rsid w:val="00F62298"/>
    <w:rsid w:val="00F66125"/>
    <w:rsid w:val="00F70576"/>
    <w:rsid w:val="00F71531"/>
    <w:rsid w:val="00F7650A"/>
    <w:rsid w:val="00F8449F"/>
    <w:rsid w:val="00F91AF3"/>
    <w:rsid w:val="00FA07D3"/>
    <w:rsid w:val="00FA1034"/>
    <w:rsid w:val="00FB5FFB"/>
    <w:rsid w:val="00FD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6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Имущество2</cp:lastModifiedBy>
  <cp:revision>57</cp:revision>
  <cp:lastPrinted>2018-06-06T05:10:00Z</cp:lastPrinted>
  <dcterms:created xsi:type="dcterms:W3CDTF">2018-03-16T08:13:00Z</dcterms:created>
  <dcterms:modified xsi:type="dcterms:W3CDTF">2018-06-06T05:11:00Z</dcterms:modified>
</cp:coreProperties>
</file>