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CC525F" w:rsidRDefault="00CC525F" w:rsidP="00CC525F">
      <w:pPr>
        <w:autoSpaceDE w:val="0"/>
        <w:autoSpaceDN w:val="0"/>
        <w:adjustRightInd w:val="0"/>
        <w:spacing w:after="0" w:line="240" w:lineRule="auto"/>
        <w:jc w:val="center"/>
        <w:rPr>
          <w:rFonts w:ascii="Arial" w:hAnsi="Arial" w:cs="Arial"/>
          <w:b/>
          <w:bCs/>
          <w:sz w:val="20"/>
          <w:szCs w:val="20"/>
        </w:rPr>
      </w:pP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12 августа 2002 г. N 585</w:t>
      </w:r>
    </w:p>
    <w:p w:rsidR="00CC525F" w:rsidRDefault="00CC525F" w:rsidP="00CC525F">
      <w:pPr>
        <w:autoSpaceDE w:val="0"/>
        <w:autoSpaceDN w:val="0"/>
        <w:adjustRightInd w:val="0"/>
        <w:spacing w:after="0" w:line="240" w:lineRule="auto"/>
        <w:jc w:val="center"/>
        <w:rPr>
          <w:rFonts w:ascii="Arial" w:hAnsi="Arial" w:cs="Arial"/>
          <w:b/>
          <w:bCs/>
          <w:sz w:val="20"/>
          <w:szCs w:val="20"/>
        </w:rPr>
      </w:pP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ПОЛОЖЕНИЯ</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ОБ ОРГАНИЗАЦИИ ПРОДАЖИ </w:t>
      </w:r>
      <w:proofErr w:type="gramStart"/>
      <w:r>
        <w:rPr>
          <w:rFonts w:ascii="Arial" w:hAnsi="Arial" w:cs="Arial"/>
          <w:b/>
          <w:bCs/>
          <w:sz w:val="20"/>
          <w:szCs w:val="20"/>
        </w:rPr>
        <w:t>ГОСУДАРСТВЕННОГО</w:t>
      </w:r>
      <w:proofErr w:type="gramEnd"/>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МУНИЦИПАЛЬНОГО ИМУЩЕСТВА НА АУКЦИОНЕ И ПОЛОЖЕНИЯ</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ОБ ОРГАНИЗАЦИИ ПРОДАЖИ </w:t>
      </w:r>
      <w:proofErr w:type="gramStart"/>
      <w:r>
        <w:rPr>
          <w:rFonts w:ascii="Arial" w:hAnsi="Arial" w:cs="Arial"/>
          <w:b/>
          <w:bCs/>
          <w:sz w:val="20"/>
          <w:szCs w:val="20"/>
        </w:rPr>
        <w:t>НАХОДЯЩИХСЯ</w:t>
      </w:r>
      <w:proofErr w:type="gramEnd"/>
      <w:r>
        <w:rPr>
          <w:rFonts w:ascii="Arial" w:hAnsi="Arial" w:cs="Arial"/>
          <w:b/>
          <w:bCs/>
          <w:sz w:val="20"/>
          <w:szCs w:val="20"/>
        </w:rPr>
        <w:t xml:space="preserve"> В ГОСУДАРСТВЕННОЙ</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МУНИЦИПАЛЬНОЙ СОБСТВЕННОСТИ АКЦИЙ АКЦИОНЕРНЫХ</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ОБЩЕСТВ НА СПЕЦИАЛИЗИРОВАННОМ АУКЦИОНЕ</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525F" w:rsidRDefault="00CC525F" w:rsidP="00CC525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Постановлений Правительства РФ от 11.11.2002 </w:t>
      </w:r>
      <w:hyperlink r:id="rId4" w:history="1">
        <w:r>
          <w:rPr>
            <w:rFonts w:ascii="Arial" w:hAnsi="Arial" w:cs="Arial"/>
            <w:color w:val="0000FF"/>
            <w:sz w:val="20"/>
            <w:szCs w:val="20"/>
          </w:rPr>
          <w:t>N 810</w:t>
        </w:r>
      </w:hyperlink>
      <w:r>
        <w:rPr>
          <w:rFonts w:ascii="Arial" w:hAnsi="Arial" w:cs="Arial"/>
          <w:sz w:val="20"/>
          <w:szCs w:val="20"/>
        </w:rPr>
        <w:t>,</w:t>
      </w:r>
      <w:proofErr w:type="gramEnd"/>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04.10.2005 </w:t>
      </w:r>
      <w:hyperlink r:id="rId5" w:history="1">
        <w:r>
          <w:rPr>
            <w:rFonts w:ascii="Arial" w:hAnsi="Arial" w:cs="Arial"/>
            <w:color w:val="0000FF"/>
            <w:sz w:val="20"/>
            <w:szCs w:val="20"/>
          </w:rPr>
          <w:t>N 594</w:t>
        </w:r>
      </w:hyperlink>
      <w:r>
        <w:rPr>
          <w:rFonts w:ascii="Arial" w:hAnsi="Arial" w:cs="Arial"/>
          <w:sz w:val="20"/>
          <w:szCs w:val="20"/>
        </w:rPr>
        <w:t xml:space="preserve">, от 20.12.2006 </w:t>
      </w:r>
      <w:hyperlink r:id="rId6" w:history="1">
        <w:r>
          <w:rPr>
            <w:rFonts w:ascii="Arial" w:hAnsi="Arial" w:cs="Arial"/>
            <w:color w:val="0000FF"/>
            <w:sz w:val="20"/>
            <w:szCs w:val="20"/>
          </w:rPr>
          <w:t>N 782</w:t>
        </w:r>
      </w:hyperlink>
      <w:r>
        <w:rPr>
          <w:rFonts w:ascii="Arial" w:hAnsi="Arial" w:cs="Arial"/>
          <w:sz w:val="20"/>
          <w:szCs w:val="20"/>
        </w:rPr>
        <w:t xml:space="preserve">, от 15.09.2008 </w:t>
      </w:r>
      <w:hyperlink r:id="rId7" w:history="1">
        <w:r>
          <w:rPr>
            <w:rFonts w:ascii="Arial" w:hAnsi="Arial" w:cs="Arial"/>
            <w:color w:val="0000FF"/>
            <w:sz w:val="20"/>
            <w:szCs w:val="20"/>
          </w:rPr>
          <w:t>N 689</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29.12.2008 </w:t>
      </w:r>
      <w:hyperlink r:id="rId8" w:history="1">
        <w:r>
          <w:rPr>
            <w:rFonts w:ascii="Arial" w:hAnsi="Arial" w:cs="Arial"/>
            <w:color w:val="0000FF"/>
            <w:sz w:val="20"/>
            <w:szCs w:val="20"/>
          </w:rPr>
          <w:t>N 1054</w:t>
        </w:r>
      </w:hyperlink>
      <w:r>
        <w:rPr>
          <w:rFonts w:ascii="Arial" w:hAnsi="Arial" w:cs="Arial"/>
          <w:sz w:val="20"/>
          <w:szCs w:val="20"/>
        </w:rPr>
        <w:t xml:space="preserve">, от 26.01.2010 </w:t>
      </w:r>
      <w:hyperlink r:id="rId9" w:history="1">
        <w:r>
          <w:rPr>
            <w:rFonts w:ascii="Arial" w:hAnsi="Arial" w:cs="Arial"/>
            <w:color w:val="0000FF"/>
            <w:sz w:val="20"/>
            <w:szCs w:val="20"/>
          </w:rPr>
          <w:t>N 23</w:t>
        </w:r>
      </w:hyperlink>
      <w:r>
        <w:rPr>
          <w:rFonts w:ascii="Arial" w:hAnsi="Arial" w:cs="Arial"/>
          <w:sz w:val="20"/>
          <w:szCs w:val="20"/>
        </w:rPr>
        <w:t xml:space="preserve">, от 12.02.2011 </w:t>
      </w:r>
      <w:hyperlink r:id="rId10" w:history="1">
        <w:r>
          <w:rPr>
            <w:rFonts w:ascii="Arial" w:hAnsi="Arial" w:cs="Arial"/>
            <w:color w:val="0000FF"/>
            <w:sz w:val="20"/>
            <w:szCs w:val="20"/>
          </w:rPr>
          <w:t>N 71</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31.01.2012 </w:t>
      </w:r>
      <w:hyperlink r:id="rId11" w:history="1">
        <w:r>
          <w:rPr>
            <w:rFonts w:ascii="Arial" w:hAnsi="Arial" w:cs="Arial"/>
            <w:color w:val="0000FF"/>
            <w:sz w:val="20"/>
            <w:szCs w:val="20"/>
          </w:rPr>
          <w:t>N 63</w:t>
        </w:r>
      </w:hyperlink>
      <w:r>
        <w:rPr>
          <w:rFonts w:ascii="Arial" w:hAnsi="Arial" w:cs="Arial"/>
          <w:sz w:val="20"/>
          <w:szCs w:val="20"/>
        </w:rPr>
        <w:t xml:space="preserve">, от 03.03.2012 </w:t>
      </w:r>
      <w:hyperlink r:id="rId12" w:history="1">
        <w:r>
          <w:rPr>
            <w:rFonts w:ascii="Arial" w:hAnsi="Arial" w:cs="Arial"/>
            <w:color w:val="0000FF"/>
            <w:sz w:val="20"/>
            <w:szCs w:val="20"/>
          </w:rPr>
          <w:t>N 178</w:t>
        </w:r>
      </w:hyperlink>
      <w:r>
        <w:rPr>
          <w:rFonts w:ascii="Arial" w:hAnsi="Arial" w:cs="Arial"/>
          <w:sz w:val="20"/>
          <w:szCs w:val="20"/>
        </w:rPr>
        <w:t xml:space="preserve">, от 03.04.2015 </w:t>
      </w:r>
      <w:hyperlink r:id="rId13" w:history="1">
        <w:r>
          <w:rPr>
            <w:rFonts w:ascii="Arial" w:hAnsi="Arial" w:cs="Arial"/>
            <w:color w:val="0000FF"/>
            <w:sz w:val="20"/>
            <w:szCs w:val="20"/>
          </w:rPr>
          <w:t>N 323</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16.05.2016 </w:t>
      </w:r>
      <w:hyperlink r:id="rId14" w:history="1">
        <w:r>
          <w:rPr>
            <w:rFonts w:ascii="Arial" w:hAnsi="Arial" w:cs="Arial"/>
            <w:color w:val="0000FF"/>
            <w:sz w:val="20"/>
            <w:szCs w:val="20"/>
          </w:rPr>
          <w:t>N 423</w:t>
        </w:r>
      </w:hyperlink>
      <w:r>
        <w:rPr>
          <w:rFonts w:ascii="Arial" w:hAnsi="Arial" w:cs="Arial"/>
          <w:sz w:val="20"/>
          <w:szCs w:val="20"/>
        </w:rPr>
        <w:t xml:space="preserve">, от 26.09.2017 </w:t>
      </w:r>
      <w:hyperlink r:id="rId15"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 приватизации государственного и муниципального имущества" Правительство Российской Федерации постановляет:</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CC525F" w:rsidRDefault="00443CF9" w:rsidP="00CC525F">
      <w:pPr>
        <w:autoSpaceDE w:val="0"/>
        <w:autoSpaceDN w:val="0"/>
        <w:adjustRightInd w:val="0"/>
        <w:spacing w:before="200" w:after="0" w:line="240" w:lineRule="auto"/>
        <w:ind w:firstLine="540"/>
        <w:jc w:val="both"/>
        <w:rPr>
          <w:rFonts w:ascii="Arial" w:hAnsi="Arial" w:cs="Arial"/>
          <w:sz w:val="20"/>
          <w:szCs w:val="20"/>
        </w:rPr>
      </w:pPr>
      <w:hyperlink w:anchor="Par42" w:history="1">
        <w:r w:rsidR="00CC525F">
          <w:rPr>
            <w:rFonts w:ascii="Arial" w:hAnsi="Arial" w:cs="Arial"/>
            <w:color w:val="0000FF"/>
            <w:sz w:val="20"/>
            <w:szCs w:val="20"/>
          </w:rPr>
          <w:t>Положение</w:t>
        </w:r>
      </w:hyperlink>
      <w:r w:rsidR="00CC525F">
        <w:rPr>
          <w:rFonts w:ascii="Arial" w:hAnsi="Arial" w:cs="Arial"/>
          <w:sz w:val="20"/>
          <w:szCs w:val="20"/>
        </w:rPr>
        <w:t xml:space="preserve"> об организации продажи государственного или муниципального имущества на аукционе;</w:t>
      </w:r>
    </w:p>
    <w:p w:rsidR="00CC525F" w:rsidRDefault="00443CF9" w:rsidP="00CC525F">
      <w:pPr>
        <w:autoSpaceDE w:val="0"/>
        <w:autoSpaceDN w:val="0"/>
        <w:adjustRightInd w:val="0"/>
        <w:spacing w:before="200" w:after="0" w:line="240" w:lineRule="auto"/>
        <w:ind w:firstLine="540"/>
        <w:jc w:val="both"/>
        <w:rPr>
          <w:rFonts w:ascii="Arial" w:hAnsi="Arial" w:cs="Arial"/>
          <w:sz w:val="20"/>
          <w:szCs w:val="20"/>
        </w:rPr>
      </w:pPr>
      <w:hyperlink r:id="rId16" w:history="1">
        <w:r w:rsidR="00CC525F">
          <w:rPr>
            <w:rFonts w:ascii="Arial" w:hAnsi="Arial" w:cs="Arial"/>
            <w:color w:val="0000FF"/>
            <w:sz w:val="20"/>
            <w:szCs w:val="20"/>
          </w:rPr>
          <w:t>Положение</w:t>
        </w:r>
      </w:hyperlink>
      <w:r w:rsidR="00CC525F">
        <w:rPr>
          <w:rFonts w:ascii="Arial" w:hAnsi="Arial" w:cs="Arial"/>
          <w:sz w:val="20"/>
          <w:szCs w:val="20"/>
        </w:rPr>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CC525F" w:rsidRDefault="00443CF9" w:rsidP="00CC525F">
      <w:pPr>
        <w:autoSpaceDE w:val="0"/>
        <w:autoSpaceDN w:val="0"/>
        <w:adjustRightInd w:val="0"/>
        <w:spacing w:before="200" w:after="0" w:line="240" w:lineRule="auto"/>
        <w:ind w:firstLine="540"/>
        <w:jc w:val="both"/>
        <w:rPr>
          <w:rFonts w:ascii="Arial" w:hAnsi="Arial" w:cs="Arial"/>
          <w:sz w:val="20"/>
          <w:szCs w:val="20"/>
        </w:rPr>
      </w:pPr>
      <w:hyperlink r:id="rId18" w:history="1">
        <w:r w:rsidR="00CC525F">
          <w:rPr>
            <w:rFonts w:ascii="Arial" w:hAnsi="Arial" w:cs="Arial"/>
            <w:color w:val="0000FF"/>
            <w:sz w:val="20"/>
            <w:szCs w:val="20"/>
          </w:rPr>
          <w:t>Постановление</w:t>
        </w:r>
      </w:hyperlink>
      <w:r w:rsidR="00CC525F">
        <w:rPr>
          <w:rFonts w:ascii="Arial" w:hAnsi="Arial" w:cs="Arial"/>
          <w:sz w:val="20"/>
          <w:szCs w:val="20"/>
        </w:rPr>
        <w:t xml:space="preserve"> Правительства Российской Федерации от 27 марта 1998 г. N 356 "Об утверждении Положения о продаже на аукционе государственного или муниципального имущества" (Собрание законодательства Российской Федерации, 1998, N 14, ст. 1590);</w:t>
      </w:r>
    </w:p>
    <w:p w:rsidR="00CC525F" w:rsidRDefault="00443CF9" w:rsidP="00CC525F">
      <w:pPr>
        <w:autoSpaceDE w:val="0"/>
        <w:autoSpaceDN w:val="0"/>
        <w:adjustRightInd w:val="0"/>
        <w:spacing w:before="200" w:after="0" w:line="240" w:lineRule="auto"/>
        <w:ind w:firstLine="540"/>
        <w:jc w:val="both"/>
        <w:rPr>
          <w:rFonts w:ascii="Arial" w:hAnsi="Arial" w:cs="Arial"/>
          <w:sz w:val="20"/>
          <w:szCs w:val="20"/>
        </w:rPr>
      </w:pPr>
      <w:hyperlink r:id="rId19" w:history="1">
        <w:r w:rsidR="00CC525F">
          <w:rPr>
            <w:rFonts w:ascii="Arial" w:hAnsi="Arial" w:cs="Arial"/>
            <w:color w:val="0000FF"/>
            <w:sz w:val="20"/>
            <w:szCs w:val="20"/>
          </w:rPr>
          <w:t>Постановление</w:t>
        </w:r>
      </w:hyperlink>
      <w:r w:rsidR="00CC525F">
        <w:rPr>
          <w:rFonts w:ascii="Arial" w:hAnsi="Arial" w:cs="Arial"/>
          <w:sz w:val="20"/>
          <w:szCs w:val="20"/>
        </w:rPr>
        <w:t xml:space="preserve"> Правительства Российской Федерации от 23 мая 1998 г. N 487 "Об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 созданных в процессе приватизации" (Собрание законодательства Российской Федерации, 1998, N 22, ст. 2460);</w:t>
      </w:r>
    </w:p>
    <w:p w:rsidR="00CC525F" w:rsidRDefault="00443CF9" w:rsidP="00CC525F">
      <w:pPr>
        <w:autoSpaceDE w:val="0"/>
        <w:autoSpaceDN w:val="0"/>
        <w:adjustRightInd w:val="0"/>
        <w:spacing w:before="200" w:after="0" w:line="240" w:lineRule="auto"/>
        <w:ind w:firstLine="540"/>
        <w:jc w:val="both"/>
        <w:rPr>
          <w:rFonts w:ascii="Arial" w:hAnsi="Arial" w:cs="Arial"/>
          <w:sz w:val="20"/>
          <w:szCs w:val="20"/>
        </w:rPr>
      </w:pPr>
      <w:hyperlink r:id="rId20" w:history="1">
        <w:r w:rsidR="00CC525F">
          <w:rPr>
            <w:rFonts w:ascii="Arial" w:hAnsi="Arial" w:cs="Arial"/>
            <w:color w:val="0000FF"/>
            <w:sz w:val="20"/>
            <w:szCs w:val="20"/>
          </w:rPr>
          <w:t>Постановление</w:t>
        </w:r>
      </w:hyperlink>
      <w:r w:rsidR="00CC525F">
        <w:rPr>
          <w:rFonts w:ascii="Arial" w:hAnsi="Arial" w:cs="Arial"/>
          <w:sz w:val="20"/>
          <w:szCs w:val="20"/>
        </w:rPr>
        <w:t xml:space="preserve"> Правительства Российской Федерации от 17 сентября 1998 г. N 1110 "О внесении изменения в Положение о продаже на аукционе государственного или муниципального имущества" (Собрание законодательства Российской Федерации, 1998, N 38, ст. 4814);</w:t>
      </w:r>
    </w:p>
    <w:p w:rsidR="00CC525F" w:rsidRDefault="00443CF9" w:rsidP="00CC525F">
      <w:pPr>
        <w:autoSpaceDE w:val="0"/>
        <w:autoSpaceDN w:val="0"/>
        <w:adjustRightInd w:val="0"/>
        <w:spacing w:before="200" w:after="0" w:line="240" w:lineRule="auto"/>
        <w:ind w:firstLine="540"/>
        <w:jc w:val="both"/>
        <w:rPr>
          <w:rFonts w:ascii="Arial" w:hAnsi="Arial" w:cs="Arial"/>
          <w:sz w:val="20"/>
          <w:szCs w:val="20"/>
        </w:rPr>
      </w:pPr>
      <w:hyperlink r:id="rId21" w:history="1">
        <w:r w:rsidR="00CC525F">
          <w:rPr>
            <w:rFonts w:ascii="Arial" w:hAnsi="Arial" w:cs="Arial"/>
            <w:color w:val="0000FF"/>
            <w:sz w:val="20"/>
            <w:szCs w:val="20"/>
          </w:rPr>
          <w:t>пункты 1 и 2</w:t>
        </w:r>
      </w:hyperlink>
      <w:r w:rsidR="00CC525F">
        <w:rPr>
          <w:rFonts w:ascii="Arial" w:hAnsi="Arial" w:cs="Arial"/>
          <w:sz w:val="20"/>
          <w:szCs w:val="20"/>
        </w:rPr>
        <w:t xml:space="preserve"> Постановления Правительства Российской Федерации от 21 ноября 2001 г. N 809 "О внесении изменений в Постановления Правительства Российской Федерации по вопросам организации продажи государственного и муниципального имущества" (Собрание законодательства Российской Федерации, 2001, N 48, ст. 4527).</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М.КАСЬЯНОВ</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августа 2002 г. N 585</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rPr>
          <w:rFonts w:ascii="Arial" w:hAnsi="Arial" w:cs="Arial"/>
          <w:b/>
          <w:bCs/>
          <w:sz w:val="20"/>
          <w:szCs w:val="20"/>
        </w:rPr>
      </w:pPr>
      <w:bookmarkStart w:id="0" w:name="Par42"/>
      <w:bookmarkEnd w:id="0"/>
      <w:r>
        <w:rPr>
          <w:rFonts w:ascii="Arial" w:hAnsi="Arial" w:cs="Arial"/>
          <w:b/>
          <w:bCs/>
          <w:sz w:val="20"/>
          <w:szCs w:val="20"/>
        </w:rPr>
        <w:t>ПОЛОЖЕНИЕ</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ОБ ОРГАНИЗАЦИИ ПРОДАЖИ </w:t>
      </w:r>
      <w:proofErr w:type="gramStart"/>
      <w:r>
        <w:rPr>
          <w:rFonts w:ascii="Arial" w:hAnsi="Arial" w:cs="Arial"/>
          <w:b/>
          <w:bCs/>
          <w:sz w:val="20"/>
          <w:szCs w:val="20"/>
        </w:rPr>
        <w:t>ГОСУДАРСТВЕННОГО</w:t>
      </w:r>
      <w:proofErr w:type="gramEnd"/>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МУНИЦИПАЛЬНОГО ИМУЩЕСТВА НА АУКЦИОНЕ</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525F" w:rsidRDefault="00CC525F" w:rsidP="00CC525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Постановлений Правительства РФ от 11.11.2002 </w:t>
      </w:r>
      <w:hyperlink r:id="rId22" w:history="1">
        <w:r>
          <w:rPr>
            <w:rFonts w:ascii="Arial" w:hAnsi="Arial" w:cs="Arial"/>
            <w:color w:val="0000FF"/>
            <w:sz w:val="20"/>
            <w:szCs w:val="20"/>
          </w:rPr>
          <w:t>N 810</w:t>
        </w:r>
      </w:hyperlink>
      <w:r>
        <w:rPr>
          <w:rFonts w:ascii="Arial" w:hAnsi="Arial" w:cs="Arial"/>
          <w:sz w:val="20"/>
          <w:szCs w:val="20"/>
        </w:rPr>
        <w:t>,</w:t>
      </w:r>
      <w:proofErr w:type="gramEnd"/>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20.12.2006 </w:t>
      </w:r>
      <w:hyperlink r:id="rId23" w:history="1">
        <w:r>
          <w:rPr>
            <w:rFonts w:ascii="Arial" w:hAnsi="Arial" w:cs="Arial"/>
            <w:color w:val="0000FF"/>
            <w:sz w:val="20"/>
            <w:szCs w:val="20"/>
          </w:rPr>
          <w:t>N 782</w:t>
        </w:r>
      </w:hyperlink>
      <w:r>
        <w:rPr>
          <w:rFonts w:ascii="Arial" w:hAnsi="Arial" w:cs="Arial"/>
          <w:sz w:val="20"/>
          <w:szCs w:val="20"/>
        </w:rPr>
        <w:t xml:space="preserve">, от 15.09.2008 </w:t>
      </w:r>
      <w:hyperlink r:id="rId24" w:history="1">
        <w:r>
          <w:rPr>
            <w:rFonts w:ascii="Arial" w:hAnsi="Arial" w:cs="Arial"/>
            <w:color w:val="0000FF"/>
            <w:sz w:val="20"/>
            <w:szCs w:val="20"/>
          </w:rPr>
          <w:t>N 689</w:t>
        </w:r>
      </w:hyperlink>
      <w:r>
        <w:rPr>
          <w:rFonts w:ascii="Arial" w:hAnsi="Arial" w:cs="Arial"/>
          <w:sz w:val="20"/>
          <w:szCs w:val="20"/>
        </w:rPr>
        <w:t xml:space="preserve">, от 29.12.2008 </w:t>
      </w:r>
      <w:hyperlink r:id="rId25" w:history="1">
        <w:r>
          <w:rPr>
            <w:rFonts w:ascii="Arial" w:hAnsi="Arial" w:cs="Arial"/>
            <w:color w:val="0000FF"/>
            <w:sz w:val="20"/>
            <w:szCs w:val="20"/>
          </w:rPr>
          <w:t>N 1054</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26.01.2010 </w:t>
      </w:r>
      <w:hyperlink r:id="rId26" w:history="1">
        <w:r>
          <w:rPr>
            <w:rFonts w:ascii="Arial" w:hAnsi="Arial" w:cs="Arial"/>
            <w:color w:val="0000FF"/>
            <w:sz w:val="20"/>
            <w:szCs w:val="20"/>
          </w:rPr>
          <w:t>N 23</w:t>
        </w:r>
      </w:hyperlink>
      <w:r>
        <w:rPr>
          <w:rFonts w:ascii="Arial" w:hAnsi="Arial" w:cs="Arial"/>
          <w:sz w:val="20"/>
          <w:szCs w:val="20"/>
        </w:rPr>
        <w:t xml:space="preserve">, от 12.02.2011 </w:t>
      </w:r>
      <w:hyperlink r:id="rId27" w:history="1">
        <w:r>
          <w:rPr>
            <w:rFonts w:ascii="Arial" w:hAnsi="Arial" w:cs="Arial"/>
            <w:color w:val="0000FF"/>
            <w:sz w:val="20"/>
            <w:szCs w:val="20"/>
          </w:rPr>
          <w:t>N 71</w:t>
        </w:r>
      </w:hyperlink>
      <w:r>
        <w:rPr>
          <w:rFonts w:ascii="Arial" w:hAnsi="Arial" w:cs="Arial"/>
          <w:sz w:val="20"/>
          <w:szCs w:val="20"/>
        </w:rPr>
        <w:t xml:space="preserve">, от 31.01.2012 </w:t>
      </w:r>
      <w:hyperlink r:id="rId28" w:history="1">
        <w:r>
          <w:rPr>
            <w:rFonts w:ascii="Arial" w:hAnsi="Arial" w:cs="Arial"/>
            <w:color w:val="0000FF"/>
            <w:sz w:val="20"/>
            <w:szCs w:val="20"/>
          </w:rPr>
          <w:t>N 63</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03.03.2012 </w:t>
      </w:r>
      <w:hyperlink r:id="rId29" w:history="1">
        <w:r>
          <w:rPr>
            <w:rFonts w:ascii="Arial" w:hAnsi="Arial" w:cs="Arial"/>
            <w:color w:val="0000FF"/>
            <w:sz w:val="20"/>
            <w:szCs w:val="20"/>
          </w:rPr>
          <w:t>N 178</w:t>
        </w:r>
      </w:hyperlink>
      <w:r>
        <w:rPr>
          <w:rFonts w:ascii="Arial" w:hAnsi="Arial" w:cs="Arial"/>
          <w:sz w:val="20"/>
          <w:szCs w:val="20"/>
        </w:rPr>
        <w:t xml:space="preserve">, от 03.04.2015 </w:t>
      </w:r>
      <w:hyperlink r:id="rId30" w:history="1">
        <w:r>
          <w:rPr>
            <w:rFonts w:ascii="Arial" w:hAnsi="Arial" w:cs="Arial"/>
            <w:color w:val="0000FF"/>
            <w:sz w:val="20"/>
            <w:szCs w:val="20"/>
          </w:rPr>
          <w:t>N 323</w:t>
        </w:r>
      </w:hyperlink>
      <w:r>
        <w:rPr>
          <w:rFonts w:ascii="Arial" w:hAnsi="Arial" w:cs="Arial"/>
          <w:sz w:val="20"/>
          <w:szCs w:val="20"/>
        </w:rPr>
        <w:t xml:space="preserve">, от 16.05.2016 </w:t>
      </w:r>
      <w:hyperlink r:id="rId31"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26.09.2017 </w:t>
      </w:r>
      <w:hyperlink r:id="rId32"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определяет порядок проведения </w:t>
      </w:r>
      <w:hyperlink r:id="rId33" w:history="1">
        <w:r>
          <w:rPr>
            <w:rFonts w:ascii="Arial" w:hAnsi="Arial" w:cs="Arial"/>
            <w:color w:val="0000FF"/>
            <w:sz w:val="20"/>
            <w:szCs w:val="20"/>
          </w:rPr>
          <w:t>аукциона по продаже</w:t>
        </w:r>
      </w:hyperlink>
      <w:r>
        <w:rPr>
          <w:rFonts w:ascii="Arial" w:hAnsi="Arial" w:cs="Arial"/>
          <w:sz w:val="20"/>
          <w:szCs w:val="20"/>
        </w:rPr>
        <w:t xml:space="preserve"> государственного или муниципального имущества (далее именуется - имущество), условия участия в нем, а также порядок оплаты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15.09.2008 </w:t>
      </w:r>
      <w:hyperlink r:id="rId34" w:history="1">
        <w:r>
          <w:rPr>
            <w:rFonts w:ascii="Arial" w:hAnsi="Arial" w:cs="Arial"/>
            <w:color w:val="0000FF"/>
            <w:sz w:val="20"/>
            <w:szCs w:val="20"/>
          </w:rPr>
          <w:t>N 689</w:t>
        </w:r>
      </w:hyperlink>
      <w:r>
        <w:rPr>
          <w:rFonts w:ascii="Arial" w:hAnsi="Arial" w:cs="Arial"/>
          <w:sz w:val="20"/>
          <w:szCs w:val="20"/>
        </w:rPr>
        <w:t xml:space="preserve">, от 29.12.2008 </w:t>
      </w:r>
      <w:hyperlink r:id="rId35" w:history="1">
        <w:r>
          <w:rPr>
            <w:rFonts w:ascii="Arial" w:hAnsi="Arial" w:cs="Arial"/>
            <w:color w:val="0000FF"/>
            <w:sz w:val="20"/>
            <w:szCs w:val="20"/>
          </w:rPr>
          <w:t>N 1054</w:t>
        </w:r>
      </w:hyperlink>
      <w:r>
        <w:rPr>
          <w:rFonts w:ascii="Arial" w:hAnsi="Arial" w:cs="Arial"/>
          <w:sz w:val="20"/>
          <w:szCs w:val="20"/>
        </w:rPr>
        <w:t xml:space="preserve">, от 26.01.2010 </w:t>
      </w:r>
      <w:hyperlink r:id="rId36" w:history="1">
        <w:r>
          <w:rPr>
            <w:rFonts w:ascii="Arial" w:hAnsi="Arial" w:cs="Arial"/>
            <w:color w:val="0000FF"/>
            <w:sz w:val="20"/>
            <w:szCs w:val="20"/>
          </w:rPr>
          <w:t>N 23</w:t>
        </w:r>
      </w:hyperlink>
      <w:r>
        <w:rPr>
          <w:rFonts w:ascii="Arial" w:hAnsi="Arial" w:cs="Arial"/>
          <w:sz w:val="20"/>
          <w:szCs w:val="20"/>
        </w:rPr>
        <w:t xml:space="preserve">, от 03.04.2015 </w:t>
      </w:r>
      <w:hyperlink r:id="rId37" w:history="1">
        <w:r>
          <w:rPr>
            <w:rFonts w:ascii="Arial" w:hAnsi="Arial" w:cs="Arial"/>
            <w:color w:val="0000FF"/>
            <w:sz w:val="20"/>
            <w:szCs w:val="20"/>
          </w:rPr>
          <w:t>N 323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bookmarkStart w:id="1" w:name="Par59"/>
      <w:bookmarkEnd w:id="1"/>
      <w:proofErr w:type="gramStart"/>
      <w:r>
        <w:rPr>
          <w:rFonts w:ascii="Arial" w:hAnsi="Arial" w:cs="Arial"/>
          <w:sz w:val="20"/>
          <w:szCs w:val="20"/>
        </w:rP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w:t>
      </w:r>
      <w:proofErr w:type="gramEnd"/>
      <w:r>
        <w:rPr>
          <w:rFonts w:ascii="Arial" w:hAnsi="Arial" w:cs="Arial"/>
          <w:sz w:val="20"/>
          <w:szCs w:val="20"/>
        </w:rPr>
        <w:t xml:space="preserve"> договоров по результатам конкурсных процедур.</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обороны Российской Федерации для организации продажи движимого военного имущества в порядке, предусмотренном законодательством Российской Федерации, и (или)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 установленном законодательством Российской Федерации.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03.04.2015 N 323)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3. Продавец в соответствии с законодательством Российской Федерации при подготовке и проведен</w:t>
      </w:r>
      <w:proofErr w:type="gramStart"/>
      <w:r>
        <w:rPr>
          <w:rFonts w:ascii="Arial" w:hAnsi="Arial" w:cs="Arial"/>
          <w:sz w:val="20"/>
          <w:szCs w:val="20"/>
        </w:rPr>
        <w:t>ии ау</w:t>
      </w:r>
      <w:proofErr w:type="gramEnd"/>
      <w:r>
        <w:rPr>
          <w:rFonts w:ascii="Arial" w:hAnsi="Arial" w:cs="Arial"/>
          <w:sz w:val="20"/>
          <w:szCs w:val="20"/>
        </w:rPr>
        <w:t>кциона осуществляет следующие функции: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обеспечивает в установленном </w:t>
      </w:r>
      <w:hyperlink r:id="rId41" w:history="1">
        <w:r>
          <w:rPr>
            <w:rFonts w:ascii="Arial" w:hAnsi="Arial" w:cs="Arial"/>
            <w:color w:val="0000FF"/>
            <w:sz w:val="20"/>
            <w:szCs w:val="20"/>
          </w:rPr>
          <w:t>порядке</w:t>
        </w:r>
      </w:hyperlink>
      <w:r>
        <w:rPr>
          <w:rFonts w:ascii="Arial" w:hAnsi="Arial" w:cs="Arial"/>
          <w:sz w:val="20"/>
          <w:szCs w:val="20"/>
        </w:rP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15.09.2008 </w:t>
      </w:r>
      <w:hyperlink r:id="rId42" w:history="1">
        <w:r>
          <w:rPr>
            <w:rFonts w:ascii="Arial" w:hAnsi="Arial" w:cs="Arial"/>
            <w:color w:val="0000FF"/>
            <w:sz w:val="20"/>
            <w:szCs w:val="20"/>
          </w:rPr>
          <w:t>N 689</w:t>
        </w:r>
      </w:hyperlink>
      <w:r>
        <w:rPr>
          <w:rFonts w:ascii="Arial" w:hAnsi="Arial" w:cs="Arial"/>
          <w:sz w:val="20"/>
          <w:szCs w:val="20"/>
        </w:rPr>
        <w:t xml:space="preserve">, от 16.05.2016 </w:t>
      </w:r>
      <w:hyperlink r:id="rId43"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заключает с претендентами договоры о задатке;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определяет место, даты начала и окончания приема заявок, место и срок подведения итогов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организует подготовку и размещение информационного сообщения о проведен</w:t>
      </w:r>
      <w:proofErr w:type="gramStart"/>
      <w:r>
        <w:rPr>
          <w:rFonts w:ascii="Arial" w:hAnsi="Arial" w:cs="Arial"/>
          <w:sz w:val="20"/>
          <w:szCs w:val="20"/>
        </w:rPr>
        <w:t>ии ау</w:t>
      </w:r>
      <w:proofErr w:type="gramEnd"/>
      <w:r>
        <w:rPr>
          <w:rFonts w:ascii="Arial" w:hAnsi="Arial" w:cs="Arial"/>
          <w:sz w:val="20"/>
          <w:szCs w:val="20"/>
        </w:rPr>
        <w:t xml:space="preserve">кциона в информационно-телекоммуникационной сети "Интернет" (далее - сеть "Интернет") в соответствии с требованиями, установленными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и настоящим Положением;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spellStart"/>
      <w:r>
        <w:rPr>
          <w:rFonts w:ascii="Arial" w:hAnsi="Arial" w:cs="Arial"/>
          <w:sz w:val="20"/>
          <w:szCs w:val="20"/>
        </w:rPr>
        <w:t>д</w:t>
      </w:r>
      <w:proofErr w:type="spellEnd"/>
      <w:r>
        <w:rPr>
          <w:rFonts w:ascii="Arial" w:hAnsi="Arial" w:cs="Arial"/>
          <w:sz w:val="20"/>
          <w:szCs w:val="20"/>
        </w:rPr>
        <w:t xml:space="preserve">"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проверяет правильность оформления представленных претендентами документов и определяет их соответствие требованиям </w:t>
      </w:r>
      <w:hyperlink r:id="rId4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и перечню, содержащемуся в информационном сообщении о проведен</w:t>
      </w:r>
      <w:proofErr w:type="gramStart"/>
      <w:r>
        <w:rPr>
          <w:rFonts w:ascii="Arial" w:hAnsi="Arial" w:cs="Arial"/>
          <w:sz w:val="20"/>
          <w:szCs w:val="20"/>
        </w:rPr>
        <w:t>ии ау</w:t>
      </w:r>
      <w:proofErr w:type="gramEnd"/>
      <w:r>
        <w:rPr>
          <w:rFonts w:ascii="Arial" w:hAnsi="Arial" w:cs="Arial"/>
          <w:sz w:val="20"/>
          <w:szCs w:val="20"/>
        </w:rPr>
        <w:t>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ведет учет заявок по мере их поступления в журнале приема заявок;</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и уведомляет претендентов о принятом решении;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"к"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11.11.2002 N 810)</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определяет победителя аукциона и оформляет протокол об итогах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уведомляет победителя аукциона о его победе на аукционе;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производит расчеты с претендентами, участниками и победителем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w:t>
      </w:r>
      <w:proofErr w:type="spellEnd"/>
      <w:r>
        <w:rPr>
          <w:rFonts w:ascii="Arial" w:hAnsi="Arial" w:cs="Arial"/>
          <w:sz w:val="20"/>
          <w:szCs w:val="20"/>
        </w:rPr>
        <w:t xml:space="preserve">)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и настоящим Положением;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spellStart"/>
      <w:r>
        <w:rPr>
          <w:rFonts w:ascii="Arial" w:hAnsi="Arial" w:cs="Arial"/>
          <w:sz w:val="20"/>
          <w:szCs w:val="20"/>
        </w:rPr>
        <w:t>п</w:t>
      </w:r>
      <w:proofErr w:type="spellEnd"/>
      <w:r>
        <w:rPr>
          <w:rFonts w:ascii="Arial" w:hAnsi="Arial" w:cs="Arial"/>
          <w:sz w:val="20"/>
          <w:szCs w:val="20"/>
        </w:rPr>
        <w:t xml:space="preserve">"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р</w:t>
      </w:r>
      <w:proofErr w:type="spellEnd"/>
      <w:r>
        <w:rPr>
          <w:rFonts w:ascii="Arial" w:hAnsi="Arial" w:cs="Arial"/>
          <w:sz w:val="20"/>
          <w:szCs w:val="20"/>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Продавец вправе привлекать к осуществлению функций, указанных в </w:t>
      </w:r>
      <w:hyperlink w:anchor="Par63" w:history="1">
        <w:r>
          <w:rPr>
            <w:rFonts w:ascii="Arial" w:hAnsi="Arial" w:cs="Arial"/>
            <w:color w:val="0000FF"/>
            <w:sz w:val="20"/>
            <w:szCs w:val="20"/>
          </w:rPr>
          <w:t>пункте 3</w:t>
        </w:r>
      </w:hyperlink>
      <w:r>
        <w:rPr>
          <w:rFonts w:ascii="Arial" w:hAnsi="Arial" w:cs="Arial"/>
          <w:sz w:val="20"/>
          <w:szCs w:val="20"/>
        </w:rPr>
        <w:t xml:space="preserve"> настоящего Положения, юридических лиц, указанных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Условия участия в аукционе</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w:t>
      </w:r>
      <w:proofErr w:type="gramStart"/>
      <w:r>
        <w:rPr>
          <w:rFonts w:ascii="Arial" w:hAnsi="Arial" w:cs="Arial"/>
          <w:sz w:val="20"/>
          <w:szCs w:val="20"/>
        </w:rPr>
        <w:t>ии ау</w:t>
      </w:r>
      <w:proofErr w:type="gramEnd"/>
      <w:r>
        <w:rPr>
          <w:rFonts w:ascii="Arial" w:hAnsi="Arial" w:cs="Arial"/>
          <w:sz w:val="20"/>
          <w:szCs w:val="20"/>
        </w:rPr>
        <w:t xml:space="preserve">кциона. Заявка и </w:t>
      </w:r>
      <w:r>
        <w:rPr>
          <w:rFonts w:ascii="Arial" w:hAnsi="Arial" w:cs="Arial"/>
          <w:sz w:val="20"/>
          <w:szCs w:val="20"/>
        </w:rPr>
        <w:lastRenderedPageBreak/>
        <w:t>опись представленных документов составляются в 2 экземплярах, один из которых остается у продавца, другой - у заявителя.</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03.03.2012 </w:t>
      </w:r>
      <w:hyperlink r:id="rId53" w:history="1">
        <w:r>
          <w:rPr>
            <w:rFonts w:ascii="Arial" w:hAnsi="Arial" w:cs="Arial"/>
            <w:color w:val="0000FF"/>
            <w:sz w:val="20"/>
            <w:szCs w:val="20"/>
          </w:rPr>
          <w:t>N 178</w:t>
        </w:r>
      </w:hyperlink>
      <w:r>
        <w:rPr>
          <w:rFonts w:ascii="Arial" w:hAnsi="Arial" w:cs="Arial"/>
          <w:sz w:val="20"/>
          <w:szCs w:val="20"/>
        </w:rPr>
        <w:t xml:space="preserve">, от 16.05.2016 </w:t>
      </w:r>
      <w:hyperlink r:id="rId54"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w:t>
      </w:r>
      <w:proofErr w:type="gramEnd"/>
      <w:r>
        <w:rPr>
          <w:rFonts w:ascii="Arial" w:hAnsi="Arial" w:cs="Arial"/>
          <w:sz w:val="20"/>
          <w:szCs w:val="20"/>
        </w:rPr>
        <w:t xml:space="preserve"> органа). </w:t>
      </w:r>
      <w:proofErr w:type="gramStart"/>
      <w:r>
        <w:rPr>
          <w:rFonts w:ascii="Arial" w:hAnsi="Arial" w:cs="Arial"/>
          <w:sz w:val="20"/>
          <w:szCs w:val="20"/>
        </w:rPr>
        <w:t xml:space="preserve">В случае если функции продавца осуществляют агент или юридические лица, указанные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55"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"Об открытии банковских счетов и аккредитивов, о заключении договоров банковского вклада</w:t>
      </w:r>
      <w:proofErr w:type="gramEnd"/>
      <w:r>
        <w:rPr>
          <w:rFonts w:ascii="Arial" w:hAnsi="Arial" w:cs="Arial"/>
          <w:sz w:val="20"/>
          <w:szCs w:val="20"/>
        </w:rPr>
        <w:t>,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Информационное сообщение о проведении аукциона наряду со сведениями, предусмотренными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8" w:history="1">
        <w:r>
          <w:rPr>
            <w:rFonts w:ascii="Arial" w:hAnsi="Arial" w:cs="Arial"/>
            <w:color w:val="0000FF"/>
            <w:sz w:val="20"/>
            <w:szCs w:val="20"/>
          </w:rPr>
          <w:t>статьей 437</w:t>
        </w:r>
      </w:hyperlink>
      <w:r>
        <w:rPr>
          <w:rFonts w:ascii="Arial" w:hAnsi="Arial" w:cs="Arial"/>
          <w:sz w:val="20"/>
          <w:szCs w:val="20"/>
        </w:rPr>
        <w:t xml:space="preserve"> Гражданского кодекса Российской Федерации</w:t>
      </w:r>
      <w:proofErr w:type="gramEnd"/>
      <w:r>
        <w:rPr>
          <w:rFonts w:ascii="Arial" w:hAnsi="Arial" w:cs="Arial"/>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продавцом федерального имущества является Федеральное агентство по управлению государственным имуществом,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12.02.2011 </w:t>
      </w:r>
      <w:hyperlink r:id="rId60" w:history="1">
        <w:r>
          <w:rPr>
            <w:rFonts w:ascii="Arial" w:hAnsi="Arial" w:cs="Arial"/>
            <w:color w:val="0000FF"/>
            <w:sz w:val="20"/>
            <w:szCs w:val="20"/>
          </w:rPr>
          <w:t>N 71</w:t>
        </w:r>
      </w:hyperlink>
      <w:r>
        <w:rPr>
          <w:rFonts w:ascii="Arial" w:hAnsi="Arial" w:cs="Arial"/>
          <w:sz w:val="20"/>
          <w:szCs w:val="20"/>
        </w:rPr>
        <w:t xml:space="preserve">, от 26.09.2017 </w:t>
      </w:r>
      <w:hyperlink r:id="rId61"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Прием заявок начинается с даты, объявленной в информационном сообщении о проведен</w:t>
      </w:r>
      <w:proofErr w:type="gramStart"/>
      <w:r>
        <w:rPr>
          <w:rFonts w:ascii="Arial" w:hAnsi="Arial" w:cs="Arial"/>
          <w:sz w:val="20"/>
          <w:szCs w:val="20"/>
        </w:rPr>
        <w:t>ии ау</w:t>
      </w:r>
      <w:proofErr w:type="gramEnd"/>
      <w:r>
        <w:rPr>
          <w:rFonts w:ascii="Arial" w:hAnsi="Arial" w:cs="Arial"/>
          <w:sz w:val="20"/>
          <w:szCs w:val="20"/>
        </w:rPr>
        <w:t>кциона, и осуществляется в течение не менее 25 календарных дней.</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Заявки, поступившие по истечении срока их приема, указанного в информационном сообщении о проведен</w:t>
      </w:r>
      <w:proofErr w:type="gramStart"/>
      <w:r>
        <w:rPr>
          <w:rFonts w:ascii="Arial" w:hAnsi="Arial" w:cs="Arial"/>
          <w:sz w:val="20"/>
          <w:szCs w:val="20"/>
        </w:rPr>
        <w:t>ии ау</w:t>
      </w:r>
      <w:proofErr w:type="gramEnd"/>
      <w:r>
        <w:rPr>
          <w:rFonts w:ascii="Arial" w:hAnsi="Arial" w:cs="Arial"/>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Порядок проведения аукциона и оформление</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его результатов</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Решения продавца о признании претендентов участниками аукциона оформляется протоколом.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Решение продавца о признании претендентов участниками аукциона принимается в течение 5 рабочих дней со дня окончания срока приема заявок.</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Pr>
          <w:rFonts w:ascii="Arial" w:hAnsi="Arial" w:cs="Arial"/>
          <w:sz w:val="20"/>
          <w:szCs w:val="20"/>
        </w:rPr>
        <w:t xml:space="preserve">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день определения участников аукциона, указанный в информационном сообщении о проведен</w:t>
      </w:r>
      <w:proofErr w:type="gramStart"/>
      <w:r>
        <w:rPr>
          <w:rFonts w:ascii="Arial" w:hAnsi="Arial" w:cs="Arial"/>
          <w:sz w:val="20"/>
          <w:szCs w:val="20"/>
        </w:rPr>
        <w:t>ии ау</w:t>
      </w:r>
      <w:proofErr w:type="gramEnd"/>
      <w:r>
        <w:rPr>
          <w:rFonts w:ascii="Arial" w:hAnsi="Arial" w:cs="Arial"/>
          <w:sz w:val="20"/>
          <w:szCs w:val="20"/>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12.02.2011 </w:t>
      </w:r>
      <w:hyperlink r:id="rId64" w:history="1">
        <w:r>
          <w:rPr>
            <w:rFonts w:ascii="Arial" w:hAnsi="Arial" w:cs="Arial"/>
            <w:color w:val="0000FF"/>
            <w:sz w:val="20"/>
            <w:szCs w:val="20"/>
          </w:rPr>
          <w:t>N 71</w:t>
        </w:r>
      </w:hyperlink>
      <w:r>
        <w:rPr>
          <w:rFonts w:ascii="Arial" w:hAnsi="Arial" w:cs="Arial"/>
          <w:sz w:val="20"/>
          <w:szCs w:val="20"/>
        </w:rPr>
        <w:t xml:space="preserve">, от 03.03.2012 </w:t>
      </w:r>
      <w:hyperlink r:id="rId65" w:history="1">
        <w:r>
          <w:rPr>
            <w:rFonts w:ascii="Arial" w:hAnsi="Arial" w:cs="Arial"/>
            <w:color w:val="0000FF"/>
            <w:sz w:val="20"/>
            <w:szCs w:val="20"/>
          </w:rPr>
          <w:t>N 178</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Arial" w:hAnsi="Arial" w:cs="Arial"/>
          <w:sz w:val="20"/>
          <w:szCs w:val="20"/>
        </w:rPr>
        <w:t>с даты оформления</w:t>
      </w:r>
      <w:proofErr w:type="gramEnd"/>
      <w:r>
        <w:rPr>
          <w:rFonts w:ascii="Arial" w:hAnsi="Arial" w:cs="Arial"/>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roofErr w:type="gramEnd"/>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Аукцион с подачей предложений о цене имущества в открытой форме проводится в следующем порядке: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аукцион должен быть проведен не позднее 3-го рабочего дня со дня признания претендентов участниками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аукцион ведет аукциони</w:t>
      </w:r>
      <w:proofErr w:type="gramStart"/>
      <w:r>
        <w:rPr>
          <w:rFonts w:ascii="Arial" w:hAnsi="Arial" w:cs="Arial"/>
          <w:sz w:val="20"/>
          <w:szCs w:val="20"/>
        </w:rPr>
        <w:t>ст в пр</w:t>
      </w:r>
      <w:proofErr w:type="gramEnd"/>
      <w:r>
        <w:rPr>
          <w:rFonts w:ascii="Arial" w:hAnsi="Arial" w:cs="Arial"/>
          <w:sz w:val="20"/>
          <w:szCs w:val="20"/>
        </w:rPr>
        <w:t>исутствии уполномоченного представителя продавца, который обеспечивает порядок при проведении торгов;</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участникам аукциона выдаются пронумерованные карточки участника аукциона (далее именуются - карточки);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аукцион начинается с объявления уполномоченным представителем продавца об открыт</w:t>
      </w:r>
      <w:proofErr w:type="gramStart"/>
      <w:r>
        <w:rPr>
          <w:rFonts w:ascii="Arial" w:hAnsi="Arial" w:cs="Arial"/>
          <w:sz w:val="20"/>
          <w:szCs w:val="20"/>
        </w:rPr>
        <w:t>ии ау</w:t>
      </w:r>
      <w:proofErr w:type="gramEnd"/>
      <w:r>
        <w:rPr>
          <w:rFonts w:ascii="Arial" w:hAnsi="Arial" w:cs="Arial"/>
          <w:sz w:val="20"/>
          <w:szCs w:val="20"/>
        </w:rPr>
        <w:t>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д</w:t>
      </w:r>
      <w:proofErr w:type="spellEnd"/>
      <w:r>
        <w:rPr>
          <w:rFonts w:ascii="Arial" w:hAnsi="Arial" w:cs="Arial"/>
          <w:sz w:val="20"/>
          <w:szCs w:val="20"/>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Arial" w:hAnsi="Arial" w:cs="Arial"/>
          <w:sz w:val="20"/>
          <w:szCs w:val="20"/>
        </w:rPr>
        <w:t>заявляется</w:t>
      </w:r>
      <w:proofErr w:type="gramEnd"/>
      <w:r>
        <w:rPr>
          <w:rFonts w:ascii="Arial" w:hAnsi="Arial" w:cs="Arial"/>
          <w:sz w:val="20"/>
          <w:szCs w:val="20"/>
        </w:rPr>
        <w:t xml:space="preserve"> участниками аукциона путем поднятия карточек. В случае заявления цены, кратной "шагу аукциона", эта цена </w:t>
      </w:r>
      <w:proofErr w:type="gramStart"/>
      <w:r>
        <w:rPr>
          <w:rFonts w:ascii="Arial" w:hAnsi="Arial" w:cs="Arial"/>
          <w:sz w:val="20"/>
          <w:szCs w:val="20"/>
        </w:rPr>
        <w:t>заявляется</w:t>
      </w:r>
      <w:proofErr w:type="gramEnd"/>
      <w:r>
        <w:rPr>
          <w:rFonts w:ascii="Arial" w:hAnsi="Arial" w:cs="Arial"/>
          <w:sz w:val="20"/>
          <w:szCs w:val="20"/>
        </w:rPr>
        <w:t xml:space="preserve"> участниками аукциона путем поднятия карточек и ее оглашения;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 завершен</w:t>
      </w:r>
      <w:proofErr w:type="gramStart"/>
      <w:r>
        <w:rPr>
          <w:rFonts w:ascii="Arial" w:hAnsi="Arial" w:cs="Arial"/>
          <w:sz w:val="20"/>
          <w:szCs w:val="20"/>
        </w:rPr>
        <w:t>ии ау</w:t>
      </w:r>
      <w:proofErr w:type="gramEnd"/>
      <w:r>
        <w:rPr>
          <w:rFonts w:ascii="Arial" w:hAnsi="Arial" w:cs="Arial"/>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цена имущества, предложенная победителем аукциона, заносится в протокол об итогах аукциона, составляемый в 2 экземплярах.</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при проведении аукциона продавцом проводились фотографирование, ауди</w:t>
      </w:r>
      <w:proofErr w:type="gramStart"/>
      <w:r>
        <w:rPr>
          <w:rFonts w:ascii="Arial" w:hAnsi="Arial" w:cs="Arial"/>
          <w:sz w:val="20"/>
          <w:szCs w:val="20"/>
        </w:rPr>
        <w:t>о-</w:t>
      </w:r>
      <w:proofErr w:type="gramEnd"/>
      <w:r>
        <w:rPr>
          <w:rFonts w:ascii="Arial" w:hAnsi="Arial" w:cs="Arial"/>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Pr>
          <w:rFonts w:ascii="Arial" w:hAnsi="Arial" w:cs="Arial"/>
          <w:sz w:val="20"/>
          <w:szCs w:val="20"/>
        </w:rPr>
        <w:t>о-</w:t>
      </w:r>
      <w:proofErr w:type="gramEnd"/>
      <w:r>
        <w:rPr>
          <w:rFonts w:ascii="Arial" w:hAnsi="Arial" w:cs="Arial"/>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утратил силу. - </w:t>
      </w:r>
      <w:hyperlink r:id="rId7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11.11.2002 N 810)</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Аукцион с подачей предложений о цене имущества в закрытой форме проводится в следующем порядке: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день проведения аукциона назначается не позднее 3-го рабочего дня со дня признания претендентов участниками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w:t>
      </w:r>
      <w:r>
        <w:rPr>
          <w:rFonts w:ascii="Arial" w:hAnsi="Arial" w:cs="Arial"/>
          <w:sz w:val="20"/>
          <w:szCs w:val="20"/>
        </w:rPr>
        <w:lastRenderedPageBreak/>
        <w:t>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содержащие цену ниже начальной цены продажи, не рассматриваются;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Лицам, перечислившим задаток для участия в аукционе, денежные средства возвращаются в следующем порядке: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участникам аукциона, за исключением его победителя, - в течение 5 календарных дней со дня подведения итогов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случаях нарушения агентом или юридическими лицами, указанными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сроков возврата задатка победителя продажи агент или указанные юридические лица соответственно уплачивают претендент</w:t>
      </w:r>
      <w:proofErr w:type="gramStart"/>
      <w:r>
        <w:rPr>
          <w:rFonts w:ascii="Arial" w:hAnsi="Arial" w:cs="Arial"/>
          <w:sz w:val="20"/>
          <w:szCs w:val="20"/>
        </w:rPr>
        <w:t>у(</w:t>
      </w:r>
      <w:proofErr w:type="spellStart"/>
      <w:proofErr w:type="gramEnd"/>
      <w:r>
        <w:rPr>
          <w:rFonts w:ascii="Arial" w:hAnsi="Arial" w:cs="Arial"/>
          <w:sz w:val="20"/>
          <w:szCs w:val="20"/>
        </w:rPr>
        <w:t>ам</w:t>
      </w:r>
      <w:proofErr w:type="spellEnd"/>
      <w:r>
        <w:rPr>
          <w:rFonts w:ascii="Arial" w:hAnsi="Arial" w:cs="Arial"/>
          <w:sz w:val="20"/>
          <w:szCs w:val="20"/>
        </w:rPr>
        <w:t xml:space="preserve">) пени в размере одной </w:t>
      </w:r>
      <w:proofErr w:type="spellStart"/>
      <w:r>
        <w:rPr>
          <w:rFonts w:ascii="Arial" w:hAnsi="Arial" w:cs="Arial"/>
          <w:sz w:val="20"/>
          <w:szCs w:val="20"/>
        </w:rPr>
        <w:t>стопятидесятой</w:t>
      </w:r>
      <w:proofErr w:type="spellEnd"/>
      <w:r>
        <w:rPr>
          <w:rFonts w:ascii="Arial" w:hAnsi="Arial" w:cs="Arial"/>
          <w:sz w:val="20"/>
          <w:szCs w:val="20"/>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gramStart"/>
      <w:r>
        <w:rPr>
          <w:rFonts w:ascii="Arial" w:hAnsi="Arial" w:cs="Arial"/>
          <w:sz w:val="20"/>
          <w:szCs w:val="20"/>
        </w:rPr>
        <w:t>в</w:t>
      </w:r>
      <w:proofErr w:type="gramEnd"/>
      <w:r>
        <w:rPr>
          <w:rFonts w:ascii="Arial" w:hAnsi="Arial" w:cs="Arial"/>
          <w:sz w:val="20"/>
          <w:szCs w:val="20"/>
        </w:rPr>
        <w:t xml:space="preserve">"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w:t>
      </w:r>
      <w:proofErr w:type="gramStart"/>
      <w:r>
        <w:rPr>
          <w:rFonts w:ascii="Arial" w:hAnsi="Arial" w:cs="Arial"/>
          <w:sz w:val="20"/>
          <w:szCs w:val="20"/>
        </w:rPr>
        <w:t>введен</w:t>
      </w:r>
      <w:proofErr w:type="gramEnd"/>
      <w:r>
        <w:rPr>
          <w:rFonts w:ascii="Arial" w:hAnsi="Arial" w:cs="Arial"/>
          <w:sz w:val="20"/>
          <w:szCs w:val="20"/>
        </w:rPr>
        <w:t xml:space="preserve">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привлечения агента или юридических лиц, указанных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w:t>
      </w:r>
      <w:proofErr w:type="gramEnd"/>
      <w:r>
        <w:rPr>
          <w:rFonts w:ascii="Arial" w:hAnsi="Arial" w:cs="Arial"/>
          <w:sz w:val="20"/>
          <w:szCs w:val="20"/>
        </w:rPr>
        <w:t xml:space="preserve">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случаях нарушения агентом или юридическими лицами, указанными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w:t>
      </w:r>
      <w:proofErr w:type="spellStart"/>
      <w:r>
        <w:rPr>
          <w:rFonts w:ascii="Arial" w:hAnsi="Arial" w:cs="Arial"/>
          <w:sz w:val="20"/>
          <w:szCs w:val="20"/>
        </w:rPr>
        <w:t>стопятидесятой</w:t>
      </w:r>
      <w:proofErr w:type="spellEnd"/>
      <w:r>
        <w:rPr>
          <w:rFonts w:ascii="Arial" w:hAnsi="Arial" w:cs="Arial"/>
          <w:sz w:val="20"/>
          <w:szCs w:val="20"/>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roofErr w:type="gramEnd"/>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w:t>
      </w:r>
      <w:hyperlink r:id="rId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привлечения агента или юридических лиц, указанных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roofErr w:type="gramEnd"/>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 xml:space="preserve">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roofErr w:type="gramEnd"/>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12.02.2011 </w:t>
      </w:r>
      <w:hyperlink r:id="rId82" w:history="1">
        <w:r>
          <w:rPr>
            <w:rFonts w:ascii="Arial" w:hAnsi="Arial" w:cs="Arial"/>
            <w:color w:val="0000FF"/>
            <w:sz w:val="20"/>
            <w:szCs w:val="20"/>
          </w:rPr>
          <w:t>N 71</w:t>
        </w:r>
      </w:hyperlink>
      <w:r>
        <w:rPr>
          <w:rFonts w:ascii="Arial" w:hAnsi="Arial" w:cs="Arial"/>
          <w:sz w:val="20"/>
          <w:szCs w:val="20"/>
        </w:rPr>
        <w:t xml:space="preserve">, от 03.03.2012 </w:t>
      </w:r>
      <w:hyperlink r:id="rId83" w:history="1">
        <w:r>
          <w:rPr>
            <w:rFonts w:ascii="Arial" w:hAnsi="Arial" w:cs="Arial"/>
            <w:color w:val="0000FF"/>
            <w:sz w:val="20"/>
            <w:szCs w:val="20"/>
          </w:rPr>
          <w:t>N 178</w:t>
        </w:r>
      </w:hyperlink>
      <w:r>
        <w:rPr>
          <w:rFonts w:ascii="Arial" w:hAnsi="Arial" w:cs="Arial"/>
          <w:sz w:val="20"/>
          <w:szCs w:val="20"/>
        </w:rPr>
        <w:t xml:space="preserve">, от 16.05.2016 </w:t>
      </w:r>
      <w:hyperlink r:id="rId84" w:history="1">
        <w:r>
          <w:rPr>
            <w:rFonts w:ascii="Arial" w:hAnsi="Arial" w:cs="Arial"/>
            <w:color w:val="0000FF"/>
            <w:sz w:val="20"/>
            <w:szCs w:val="20"/>
          </w:rPr>
          <w:t>N 423</w:t>
        </w:r>
      </w:hyperlink>
      <w:r>
        <w:rPr>
          <w:rFonts w:ascii="Arial" w:hAnsi="Arial" w:cs="Arial"/>
          <w:sz w:val="20"/>
          <w:szCs w:val="20"/>
        </w:rPr>
        <w:t xml:space="preserve">, от 26.09.2017 </w:t>
      </w:r>
      <w:hyperlink r:id="rId85"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 результатам аукциона продавец и победитель аукциона (покупатель) в течение 5 рабочих дней </w:t>
      </w:r>
      <w:proofErr w:type="gramStart"/>
      <w:r>
        <w:rPr>
          <w:rFonts w:ascii="Arial" w:hAnsi="Arial" w:cs="Arial"/>
          <w:sz w:val="20"/>
          <w:szCs w:val="20"/>
        </w:rPr>
        <w:t>с даты подведения</w:t>
      </w:r>
      <w:proofErr w:type="gramEnd"/>
      <w:r>
        <w:rPr>
          <w:rFonts w:ascii="Arial" w:hAnsi="Arial" w:cs="Arial"/>
          <w:sz w:val="20"/>
          <w:szCs w:val="20"/>
        </w:rPr>
        <w:t xml:space="preserve"> итогов аукциона заключают в соответствии с </w:t>
      </w:r>
      <w:hyperlink r:id="rId8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договор купли-продажи имущества.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12.02.2011 </w:t>
      </w:r>
      <w:hyperlink r:id="rId87" w:history="1">
        <w:r>
          <w:rPr>
            <w:rFonts w:ascii="Arial" w:hAnsi="Arial" w:cs="Arial"/>
            <w:color w:val="0000FF"/>
            <w:sz w:val="20"/>
            <w:szCs w:val="20"/>
          </w:rPr>
          <w:t>N 71</w:t>
        </w:r>
      </w:hyperlink>
      <w:r>
        <w:rPr>
          <w:rFonts w:ascii="Arial" w:hAnsi="Arial" w:cs="Arial"/>
          <w:sz w:val="20"/>
          <w:szCs w:val="20"/>
        </w:rPr>
        <w:t xml:space="preserve">, от 03.03.2012 </w:t>
      </w:r>
      <w:hyperlink r:id="rId88" w:history="1">
        <w:r>
          <w:rPr>
            <w:rFonts w:ascii="Arial" w:hAnsi="Arial" w:cs="Arial"/>
            <w:color w:val="0000FF"/>
            <w:sz w:val="20"/>
            <w:szCs w:val="20"/>
          </w:rPr>
          <w:t>N 178</w:t>
        </w:r>
      </w:hyperlink>
      <w:r>
        <w:rPr>
          <w:rFonts w:ascii="Arial" w:hAnsi="Arial" w:cs="Arial"/>
          <w:sz w:val="20"/>
          <w:szCs w:val="20"/>
        </w:rPr>
        <w:t xml:space="preserve">, от 16.05.2016 </w:t>
      </w:r>
      <w:hyperlink r:id="rId89"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Pr>
          <w:rFonts w:ascii="Arial" w:hAnsi="Arial" w:cs="Arial"/>
          <w:sz w:val="20"/>
          <w:szCs w:val="20"/>
        </w:rPr>
        <w:t>ии ау</w:t>
      </w:r>
      <w:proofErr w:type="gramEnd"/>
      <w:r>
        <w:rPr>
          <w:rFonts w:ascii="Arial" w:hAnsi="Arial" w:cs="Arial"/>
          <w:sz w:val="20"/>
          <w:szCs w:val="20"/>
        </w:rPr>
        <w:t>кциона. Внесенный победителем продажи задаток засчитывается в счет оплаты приобретаемого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в счет оплаты приватизируемого государственного или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договоре купли-продажи.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приватизации в отношении указанных видов имущества.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03.03.2012 </w:t>
      </w:r>
      <w:hyperlink r:id="rId96" w:history="1">
        <w:r>
          <w:rPr>
            <w:rFonts w:ascii="Arial" w:hAnsi="Arial" w:cs="Arial"/>
            <w:color w:val="0000FF"/>
            <w:sz w:val="20"/>
            <w:szCs w:val="20"/>
          </w:rPr>
          <w:t>N 178</w:t>
        </w:r>
      </w:hyperlink>
      <w:r>
        <w:rPr>
          <w:rFonts w:ascii="Arial" w:hAnsi="Arial" w:cs="Arial"/>
          <w:sz w:val="20"/>
          <w:szCs w:val="20"/>
        </w:rPr>
        <w:t xml:space="preserve">, от 16.05.2016 </w:t>
      </w:r>
      <w:hyperlink r:id="rId97"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after="0" w:line="240" w:lineRule="auto"/>
        <w:rPr>
          <w:rFonts w:ascii="Arial" w:hAnsi="Arial" w:cs="Arial"/>
          <w:sz w:val="20"/>
          <w:szCs w:val="20"/>
        </w:rPr>
      </w:pPr>
    </w:p>
    <w:p w:rsidR="00233BD2" w:rsidRDefault="00233BD2"/>
    <w:sectPr w:rsidR="00233BD2" w:rsidSect="00E43D3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CC525F"/>
    <w:rsid w:val="000148D0"/>
    <w:rsid w:val="00020648"/>
    <w:rsid w:val="00041098"/>
    <w:rsid w:val="00054011"/>
    <w:rsid w:val="00074082"/>
    <w:rsid w:val="00086CBB"/>
    <w:rsid w:val="000A0DD0"/>
    <w:rsid w:val="000B1830"/>
    <w:rsid w:val="000D10B4"/>
    <w:rsid w:val="000E077F"/>
    <w:rsid w:val="000E270D"/>
    <w:rsid w:val="000E3BC5"/>
    <w:rsid w:val="001040CF"/>
    <w:rsid w:val="001103D6"/>
    <w:rsid w:val="00122A11"/>
    <w:rsid w:val="001367E2"/>
    <w:rsid w:val="00140224"/>
    <w:rsid w:val="00153EAC"/>
    <w:rsid w:val="00173C4E"/>
    <w:rsid w:val="00184743"/>
    <w:rsid w:val="00193C85"/>
    <w:rsid w:val="001B0537"/>
    <w:rsid w:val="001B24E9"/>
    <w:rsid w:val="001C63D2"/>
    <w:rsid w:val="001D5465"/>
    <w:rsid w:val="001D64C6"/>
    <w:rsid w:val="001E2088"/>
    <w:rsid w:val="00233BD2"/>
    <w:rsid w:val="00266284"/>
    <w:rsid w:val="002809DA"/>
    <w:rsid w:val="002A4166"/>
    <w:rsid w:val="002A5878"/>
    <w:rsid w:val="002E1A4E"/>
    <w:rsid w:val="002E6595"/>
    <w:rsid w:val="002F3FA0"/>
    <w:rsid w:val="0030081E"/>
    <w:rsid w:val="0030246C"/>
    <w:rsid w:val="0030457C"/>
    <w:rsid w:val="00332BA3"/>
    <w:rsid w:val="003B4511"/>
    <w:rsid w:val="003E3FEF"/>
    <w:rsid w:val="003E7338"/>
    <w:rsid w:val="003F4130"/>
    <w:rsid w:val="00420DB8"/>
    <w:rsid w:val="00425F67"/>
    <w:rsid w:val="00443CF9"/>
    <w:rsid w:val="00467C66"/>
    <w:rsid w:val="00471696"/>
    <w:rsid w:val="00480183"/>
    <w:rsid w:val="004915A4"/>
    <w:rsid w:val="00493EE5"/>
    <w:rsid w:val="004A2778"/>
    <w:rsid w:val="004C40B9"/>
    <w:rsid w:val="004D11D0"/>
    <w:rsid w:val="005024D2"/>
    <w:rsid w:val="00521F3E"/>
    <w:rsid w:val="00541002"/>
    <w:rsid w:val="00542864"/>
    <w:rsid w:val="00571B82"/>
    <w:rsid w:val="00581726"/>
    <w:rsid w:val="00594E09"/>
    <w:rsid w:val="005A0B82"/>
    <w:rsid w:val="005A2C4A"/>
    <w:rsid w:val="005B66AD"/>
    <w:rsid w:val="00605A03"/>
    <w:rsid w:val="006126C2"/>
    <w:rsid w:val="006241A4"/>
    <w:rsid w:val="00633083"/>
    <w:rsid w:val="006338F6"/>
    <w:rsid w:val="006378AB"/>
    <w:rsid w:val="00664A9E"/>
    <w:rsid w:val="00672DF3"/>
    <w:rsid w:val="006A4EA8"/>
    <w:rsid w:val="006B730F"/>
    <w:rsid w:val="006D20AC"/>
    <w:rsid w:val="006F0892"/>
    <w:rsid w:val="0070051A"/>
    <w:rsid w:val="00714186"/>
    <w:rsid w:val="00725059"/>
    <w:rsid w:val="00733930"/>
    <w:rsid w:val="007345A3"/>
    <w:rsid w:val="00743471"/>
    <w:rsid w:val="00746079"/>
    <w:rsid w:val="00746C6A"/>
    <w:rsid w:val="00746CCB"/>
    <w:rsid w:val="00791B7F"/>
    <w:rsid w:val="007E748B"/>
    <w:rsid w:val="007F582C"/>
    <w:rsid w:val="00807D06"/>
    <w:rsid w:val="00820587"/>
    <w:rsid w:val="00850F0C"/>
    <w:rsid w:val="00853BE2"/>
    <w:rsid w:val="008848EF"/>
    <w:rsid w:val="008A0A4B"/>
    <w:rsid w:val="008A5A5D"/>
    <w:rsid w:val="008A683B"/>
    <w:rsid w:val="008C524A"/>
    <w:rsid w:val="008E7A51"/>
    <w:rsid w:val="00916D80"/>
    <w:rsid w:val="00921B2A"/>
    <w:rsid w:val="00927942"/>
    <w:rsid w:val="009344C5"/>
    <w:rsid w:val="00947AB4"/>
    <w:rsid w:val="00995AE9"/>
    <w:rsid w:val="009977A0"/>
    <w:rsid w:val="009A43B3"/>
    <w:rsid w:val="009B6E38"/>
    <w:rsid w:val="009F6AB4"/>
    <w:rsid w:val="00A32A8A"/>
    <w:rsid w:val="00A37F20"/>
    <w:rsid w:val="00A55F49"/>
    <w:rsid w:val="00A724A7"/>
    <w:rsid w:val="00A7332F"/>
    <w:rsid w:val="00A82742"/>
    <w:rsid w:val="00A91164"/>
    <w:rsid w:val="00AA142D"/>
    <w:rsid w:val="00AA6765"/>
    <w:rsid w:val="00AB1DDB"/>
    <w:rsid w:val="00AB5678"/>
    <w:rsid w:val="00B279EC"/>
    <w:rsid w:val="00B47411"/>
    <w:rsid w:val="00B95FF5"/>
    <w:rsid w:val="00BA04CD"/>
    <w:rsid w:val="00BA6F54"/>
    <w:rsid w:val="00BB3FC2"/>
    <w:rsid w:val="00BC621C"/>
    <w:rsid w:val="00BD1387"/>
    <w:rsid w:val="00BE0872"/>
    <w:rsid w:val="00BE7B5D"/>
    <w:rsid w:val="00BF59EA"/>
    <w:rsid w:val="00C02F57"/>
    <w:rsid w:val="00C4526F"/>
    <w:rsid w:val="00C530AD"/>
    <w:rsid w:val="00C64255"/>
    <w:rsid w:val="00C73188"/>
    <w:rsid w:val="00C80684"/>
    <w:rsid w:val="00C928F0"/>
    <w:rsid w:val="00CB68A2"/>
    <w:rsid w:val="00CC525F"/>
    <w:rsid w:val="00CD148E"/>
    <w:rsid w:val="00CE640D"/>
    <w:rsid w:val="00D1418F"/>
    <w:rsid w:val="00D1556C"/>
    <w:rsid w:val="00D169AB"/>
    <w:rsid w:val="00D71E3F"/>
    <w:rsid w:val="00D739E7"/>
    <w:rsid w:val="00DC01ED"/>
    <w:rsid w:val="00DD3D0B"/>
    <w:rsid w:val="00DE2FD9"/>
    <w:rsid w:val="00DF4525"/>
    <w:rsid w:val="00E105B2"/>
    <w:rsid w:val="00E13C6D"/>
    <w:rsid w:val="00E13EE6"/>
    <w:rsid w:val="00E52A22"/>
    <w:rsid w:val="00E81B6C"/>
    <w:rsid w:val="00E93099"/>
    <w:rsid w:val="00EB3EDB"/>
    <w:rsid w:val="00EB4FAF"/>
    <w:rsid w:val="00ED30DC"/>
    <w:rsid w:val="00F0177C"/>
    <w:rsid w:val="00F04DA8"/>
    <w:rsid w:val="00F43778"/>
    <w:rsid w:val="00F558FE"/>
    <w:rsid w:val="00F66125"/>
    <w:rsid w:val="00F70576"/>
    <w:rsid w:val="00F8449F"/>
    <w:rsid w:val="00FA07D3"/>
    <w:rsid w:val="00FA1034"/>
    <w:rsid w:val="00FB5FFB"/>
    <w:rsid w:val="00FD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FF6A7997D0898D79EA92E1216D295CCC61DE21454536855BBFC6311DB6441DD1B1F1493738CC06O9I" TargetMode="External"/><Relationship Id="rId21" Type="http://schemas.openxmlformats.org/officeDocument/2006/relationships/hyperlink" Target="consultantplus://offline/ref=46FF6A7997D0898D79EA92E1216D295CC663D72A4C4536855BBFC63101ODI" TargetMode="External"/><Relationship Id="rId34" Type="http://schemas.openxmlformats.org/officeDocument/2006/relationships/hyperlink" Target="consultantplus://offline/ref=46FF6A7997D0898D79EA92E1216D295CCD67D62D484536855BBFC6311DB6441DD1B1F1493738CE06OFI" TargetMode="External"/><Relationship Id="rId42" Type="http://schemas.openxmlformats.org/officeDocument/2006/relationships/hyperlink" Target="consultantplus://offline/ref=46FF6A7997D0898D79EA92E1216D295CCD67D62D484536855BBFC6311DB6441DD1B1F1493738CE06ODI" TargetMode="External"/><Relationship Id="rId47" Type="http://schemas.openxmlformats.org/officeDocument/2006/relationships/hyperlink" Target="consultantplus://offline/ref=46FF6A7997D0898D79EA92E1216D295CC46EDE294C466B8F53E6CA331AB91B0AD6F8FD483738CD6F0CO5I" TargetMode="External"/><Relationship Id="rId50" Type="http://schemas.openxmlformats.org/officeDocument/2006/relationships/hyperlink" Target="consultantplus://offline/ref=46FF6A7997D0898D79EA92E1216D295CC766DF294E4C6B8F53E6CA331A0BO9I" TargetMode="External"/><Relationship Id="rId55" Type="http://schemas.openxmlformats.org/officeDocument/2006/relationships/hyperlink" Target="consultantplus://offline/ref=46FF6A7997D0898D79EA92E1216D295CC76FD02148486B8F53E6CA331AB91B0AD6F8FD483738CD680CO3I" TargetMode="External"/><Relationship Id="rId63" Type="http://schemas.openxmlformats.org/officeDocument/2006/relationships/hyperlink" Target="consultantplus://offline/ref=46FF6A7997D0898D79EA92E1216D295CC46EDE294C466B8F53E6CA331AB91B0AD6F8FD483738CD6F0CO9I" TargetMode="External"/><Relationship Id="rId68" Type="http://schemas.openxmlformats.org/officeDocument/2006/relationships/hyperlink" Target="consultantplus://offline/ref=46FF6A7997D0898D79EA92E1216D295CC46EDE294C466B8F53E6CA331AB91B0AD6F8FD483738CD6C0CO0I" TargetMode="External"/><Relationship Id="rId76" Type="http://schemas.openxmlformats.org/officeDocument/2006/relationships/hyperlink" Target="consultantplus://offline/ref=46FF6A7997D0898D79EA92E1216D295CC760DF2B484F6B8F53E6CA331AB91B0AD6F8FD483738CD6F0CO5I" TargetMode="External"/><Relationship Id="rId84" Type="http://schemas.openxmlformats.org/officeDocument/2006/relationships/hyperlink" Target="consultantplus://offline/ref=46FF6A7997D0898D79EA92E1216D295CC46EDE294C466B8F53E6CA331AB91B0AD6F8FD483738CD6C0CO9I" TargetMode="External"/><Relationship Id="rId89" Type="http://schemas.openxmlformats.org/officeDocument/2006/relationships/hyperlink" Target="consultantplus://offline/ref=46FF6A7997D0898D79EA92E1216D295CC46EDE294C466B8F53E6CA331AB91B0AD6F8FD483738CD6D0CO0I" TargetMode="External"/><Relationship Id="rId97" Type="http://schemas.openxmlformats.org/officeDocument/2006/relationships/hyperlink" Target="consultantplus://offline/ref=46FF6A7997D0898D79EA92E1216D295CC46EDE294C466B8F53E6CA331AB91B0AD6F8FD483738CD6D0CO3I" TargetMode="External"/><Relationship Id="rId7" Type="http://schemas.openxmlformats.org/officeDocument/2006/relationships/hyperlink" Target="consultantplus://offline/ref=46FF6A7997D0898D79EA92E1216D295CCD67D62D484536855BBFC6311DB6441DD1B1F1493738CE06O9I" TargetMode="External"/><Relationship Id="rId71" Type="http://schemas.openxmlformats.org/officeDocument/2006/relationships/hyperlink" Target="consultantplus://offline/ref=46FF6A7997D0898D79EA92E1216D295CC66ED32A444536855BBFC6311DB6441DD1B1F1493738CD06O2I" TargetMode="External"/><Relationship Id="rId92" Type="http://schemas.openxmlformats.org/officeDocument/2006/relationships/hyperlink" Target="consultantplus://offline/ref=46FF6A7997D0898D79EA92E1216D295CC760DF2B484F6B8F53E6CA331AB91B0AD6F8FD483738CD6C0CO5I" TargetMode="External"/><Relationship Id="rId2" Type="http://schemas.openxmlformats.org/officeDocument/2006/relationships/settings" Target="settings.xml"/><Relationship Id="rId16" Type="http://schemas.openxmlformats.org/officeDocument/2006/relationships/hyperlink" Target="consultantplus://offline/ref=46FF6A7997D0898D79EA92E1216D295CC760DF2C48476B8F53E6CA331AB91B0AD6F8FD483738CD620CO4I" TargetMode="External"/><Relationship Id="rId29" Type="http://schemas.openxmlformats.org/officeDocument/2006/relationships/hyperlink" Target="consultantplus://offline/ref=46FF6A7997D0898D79EA92E1216D295CC465D1294A4D6B8F53E6CA331AB91B0AD6F8FD483738CD6C0CO7I" TargetMode="External"/><Relationship Id="rId11" Type="http://schemas.openxmlformats.org/officeDocument/2006/relationships/hyperlink" Target="consultantplus://offline/ref=46FF6A7997D0898D79EA92E1216D295CC465D32F4F466B8F53E6CA331AB91B0AD6F8FD483738CD680CO5I" TargetMode="External"/><Relationship Id="rId24" Type="http://schemas.openxmlformats.org/officeDocument/2006/relationships/hyperlink" Target="consultantplus://offline/ref=46FF6A7997D0898D79EA92E1216D295CCD67D62D484536855BBFC6311DB6441DD1B1F1493738CE06OEI" TargetMode="External"/><Relationship Id="rId32" Type="http://schemas.openxmlformats.org/officeDocument/2006/relationships/hyperlink" Target="consultantplus://offline/ref=46FF6A7997D0898D79EA92E1216D295CC760DF2B484F6B8F53E6CA331AB91B0AD6F8FD483738CD690CO6I" TargetMode="External"/><Relationship Id="rId37" Type="http://schemas.openxmlformats.org/officeDocument/2006/relationships/hyperlink" Target="consultantplus://offline/ref=46FF6A7997D0898D79EA92E1216D295CC460D12F48466B8F53E6CA331AB91B0AD6F8FD483738CD6F0CO7I" TargetMode="External"/><Relationship Id="rId40" Type="http://schemas.openxmlformats.org/officeDocument/2006/relationships/hyperlink" Target="consultantplus://offline/ref=46FF6A7997D0898D79EA92E1216D295CC460D12F48466B8F53E6CA331AB91B0AD6F8FD483738CD6F0CO6I" TargetMode="External"/><Relationship Id="rId45" Type="http://schemas.openxmlformats.org/officeDocument/2006/relationships/hyperlink" Target="consultantplus://offline/ref=46FF6A7997D0898D79EA92E1216D295CC46EDE294C466B8F53E6CA331AB91B0AD6F8FD483738CD6F0CO3I" TargetMode="External"/><Relationship Id="rId53" Type="http://schemas.openxmlformats.org/officeDocument/2006/relationships/hyperlink" Target="consultantplus://offline/ref=46FF6A7997D0898D79EA92E1216D295CC465D1294A4D6B8F53E6CA331AB91B0AD6F8FD483738CD6C0CO6I" TargetMode="External"/><Relationship Id="rId58" Type="http://schemas.openxmlformats.org/officeDocument/2006/relationships/hyperlink" Target="consultantplus://offline/ref=46FF6A7997D0898D79EA92E1216D295CC76FD1284D4D6B8F53E6CA331AB91B0AD6F8FD48373ACD6C0CO9I" TargetMode="External"/><Relationship Id="rId66" Type="http://schemas.openxmlformats.org/officeDocument/2006/relationships/hyperlink" Target="consultantplus://offline/ref=46FF6A7997D0898D79EA92E1216D295CC465D1294A4D6B8F53E6CA331AB91B0AD6F8FD483738CD6D0CO0I" TargetMode="External"/><Relationship Id="rId74" Type="http://schemas.openxmlformats.org/officeDocument/2006/relationships/hyperlink" Target="consultantplus://offline/ref=46FF6A7997D0898D79EA92E1216D295CC760DF2B484F6B8F53E6CA331AB91B0AD6F8FD483738CD6F0CO3I" TargetMode="External"/><Relationship Id="rId79" Type="http://schemas.openxmlformats.org/officeDocument/2006/relationships/hyperlink" Target="consultantplus://offline/ref=46FF6A7997D0898D79EA92E1216D295CC760DF2B484F6B8F53E6CA331AB91B0AD6F8FD483738CD6F0CO9I" TargetMode="External"/><Relationship Id="rId87" Type="http://schemas.openxmlformats.org/officeDocument/2006/relationships/hyperlink" Target="consultantplus://offline/ref=46FF6A7997D0898D79EA92E1216D295CC466D620484B6B8F53E6CA331AB91B0AD6F8FD483738CC6C0CO1I" TargetMode="External"/><Relationship Id="rId5" Type="http://schemas.openxmlformats.org/officeDocument/2006/relationships/hyperlink" Target="consultantplus://offline/ref=46FF6A7997D0898D79EA92E1216D295CC062DF294A4536855BBFC6311DB6441DD1B1F1493738CD06OFI" TargetMode="External"/><Relationship Id="rId61" Type="http://schemas.openxmlformats.org/officeDocument/2006/relationships/hyperlink" Target="consultantplus://offline/ref=46FF6A7997D0898D79EA92E1216D295CC760DF2B484F6B8F53E6CA331AB91B0AD6F8FD483738CD6E0CO4I" TargetMode="External"/><Relationship Id="rId82" Type="http://schemas.openxmlformats.org/officeDocument/2006/relationships/hyperlink" Target="consultantplus://offline/ref=46FF6A7997D0898D79EA92E1216D295CC466D620484B6B8F53E6CA331AB91B0AD6F8FD483738CC6F0CO8I" TargetMode="External"/><Relationship Id="rId90" Type="http://schemas.openxmlformats.org/officeDocument/2006/relationships/hyperlink" Target="consultantplus://offline/ref=46FF6A7997D0898D79EA92E1216D295CC760DF2B484F6B8F53E6CA331AB91B0AD6F8FD483738CD6C0CO3I" TargetMode="External"/><Relationship Id="rId95" Type="http://schemas.openxmlformats.org/officeDocument/2006/relationships/hyperlink" Target="consultantplus://offline/ref=46FF6A7997D0898D79EA92E1216D295CC766DF294E4C6B8F53E6CA331AB91B0AD6F8FD483738CE6D0CO0I" TargetMode="External"/><Relationship Id="rId19" Type="http://schemas.openxmlformats.org/officeDocument/2006/relationships/hyperlink" Target="consultantplus://offline/ref=46FF6A7997D0898D79EA92E1216D295CC663D72A454536855BBFC63101ODI" TargetMode="External"/><Relationship Id="rId14" Type="http://schemas.openxmlformats.org/officeDocument/2006/relationships/hyperlink" Target="consultantplus://offline/ref=46FF6A7997D0898D79EA92E1216D295CC46EDE294C466B8F53E6CA331AB91B0AD6F8FD483738CD6E0CO6I" TargetMode="External"/><Relationship Id="rId22" Type="http://schemas.openxmlformats.org/officeDocument/2006/relationships/hyperlink" Target="consultantplus://offline/ref=46FF6A7997D0898D79EA92E1216D295CC66ED32A444536855BBFC6311DB6441DD1B1F1493738CD06OFI" TargetMode="External"/><Relationship Id="rId27" Type="http://schemas.openxmlformats.org/officeDocument/2006/relationships/hyperlink" Target="consultantplus://offline/ref=46FF6A7997D0898D79EA92E1216D295CC466D620484B6B8F53E6CA331AB91B0AD6F8FD483738CC6E0CO0I" TargetMode="External"/><Relationship Id="rId30" Type="http://schemas.openxmlformats.org/officeDocument/2006/relationships/hyperlink" Target="consultantplus://offline/ref=46FF6A7997D0898D79EA92E1216D295CC460D12F48466B8F53E6CA331AB91B0AD6F8FD483738CD6F0CO4I" TargetMode="External"/><Relationship Id="rId35" Type="http://schemas.openxmlformats.org/officeDocument/2006/relationships/hyperlink" Target="consultantplus://offline/ref=46FF6A7997D0898D79EA92E1216D295CCC61DF2A444536855BBFC6311DB6441DD1B1F1493738C906O9I" TargetMode="External"/><Relationship Id="rId43" Type="http://schemas.openxmlformats.org/officeDocument/2006/relationships/hyperlink" Target="consultantplus://offline/ref=46FF6A7997D0898D79EA92E1216D295CC46EDE294C466B8F53E6CA331AB91B0AD6F8FD483738CD6F0CO0I" TargetMode="External"/><Relationship Id="rId48" Type="http://schemas.openxmlformats.org/officeDocument/2006/relationships/hyperlink" Target="consultantplus://offline/ref=46FF6A7997D0898D79EA92E1216D295CC766DF294E4C6B8F53E6CA331A0BO9I" TargetMode="External"/><Relationship Id="rId56" Type="http://schemas.openxmlformats.org/officeDocument/2006/relationships/hyperlink" Target="consultantplus://offline/ref=46FF6A7997D0898D79EA92E1216D295CC760DF2B484F6B8F53E6CA331AB91B0AD6F8FD483738CD6E0CO3I" TargetMode="External"/><Relationship Id="rId64" Type="http://schemas.openxmlformats.org/officeDocument/2006/relationships/hyperlink" Target="consultantplus://offline/ref=46FF6A7997D0898D79EA92E1216D295CC466D620484B6B8F53E6CA331AB91B0AD6F8FD483738CC6F0CO3I" TargetMode="External"/><Relationship Id="rId69" Type="http://schemas.openxmlformats.org/officeDocument/2006/relationships/hyperlink" Target="consultantplus://offline/ref=46FF6A7997D0898D79EA92E1216D295CC466D620484B6B8F53E6CA331AB91B0AD6F8FD483738CC6F0CO4I" TargetMode="External"/><Relationship Id="rId77" Type="http://schemas.openxmlformats.org/officeDocument/2006/relationships/hyperlink" Target="consultantplus://offline/ref=46FF6A7997D0898D79EA92E1216D295CC465D1294A4D6B8F53E6CA331AB91B0AD6F8FD483738CD620CO7I" TargetMode="External"/><Relationship Id="rId8" Type="http://schemas.openxmlformats.org/officeDocument/2006/relationships/hyperlink" Target="consultantplus://offline/ref=46FF6A7997D0898D79EA92E1216D295CCC61DF2A444536855BBFC6311DB6441DD1B1F1493738C906O8I" TargetMode="External"/><Relationship Id="rId51" Type="http://schemas.openxmlformats.org/officeDocument/2006/relationships/hyperlink" Target="consultantplus://offline/ref=46FF6A7997D0898D79EA92E1216D295CC46EDE294C466B8F53E6CA331AB91B0AD6F8FD483738CD6F0CO4I" TargetMode="External"/><Relationship Id="rId72" Type="http://schemas.openxmlformats.org/officeDocument/2006/relationships/hyperlink" Target="consultantplus://offline/ref=46FF6A7997D0898D79EA92E1216D295CC46EDE294C466B8F53E6CA331AB91B0AD6F8FD483738CD6C0CO5I" TargetMode="External"/><Relationship Id="rId80" Type="http://schemas.openxmlformats.org/officeDocument/2006/relationships/hyperlink" Target="consultantplus://offline/ref=46FF6A7997D0898D79EA92E1216D295CC466D620484B6B8F53E6CA331AB91B0AD6F8FD483738CC6F0CO7I" TargetMode="External"/><Relationship Id="rId85" Type="http://schemas.openxmlformats.org/officeDocument/2006/relationships/hyperlink" Target="consultantplus://offline/ref=46FF6A7997D0898D79EA92E1216D295CC760DF2B484F6B8F53E6CA331AB91B0AD6F8FD483738CD6C0CO1I" TargetMode="External"/><Relationship Id="rId93" Type="http://schemas.openxmlformats.org/officeDocument/2006/relationships/hyperlink" Target="consultantplus://offline/ref=46FF6A7997D0898D79EA92E1216D295CC465D1294A4D6B8F53E6CA331AB91B0AD6F8FD483738CD630CO1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6FF6A7997D0898D79EA92E1216D295CC465D1294A4D6B8F53E6CA331AB91B0AD6F8FD483738CD6C0CO4I" TargetMode="External"/><Relationship Id="rId17" Type="http://schemas.openxmlformats.org/officeDocument/2006/relationships/hyperlink" Target="consultantplus://offline/ref=46FF6A7997D0898D79EA92E1216D295CC46EDE294C466B8F53E6CA331AB91B0AD6F8FD483738CD6E0CO9I" TargetMode="External"/><Relationship Id="rId25" Type="http://schemas.openxmlformats.org/officeDocument/2006/relationships/hyperlink" Target="consultantplus://offline/ref=46FF6A7997D0898D79EA92E1216D295CCC61DF2A444536855BBFC6311DB6441DD1B1F1493738C906O8I" TargetMode="External"/><Relationship Id="rId33" Type="http://schemas.openxmlformats.org/officeDocument/2006/relationships/hyperlink" Target="consultantplus://offline/ref=46FF6A7997D0898D79EA92E1216D295CC766DF294E4C6B8F53E6CA331AB91B0AD6F8FD483738CF6A0CO1I" TargetMode="External"/><Relationship Id="rId38" Type="http://schemas.openxmlformats.org/officeDocument/2006/relationships/hyperlink" Target="consultantplus://offline/ref=46FF6A7997D0898D79EA92E1216D295CC466D620484B6B8F53E6CA331AB91B0AD6F8FD483738CC6E0CO3I" TargetMode="External"/><Relationship Id="rId46" Type="http://schemas.openxmlformats.org/officeDocument/2006/relationships/hyperlink" Target="consultantplus://offline/ref=46FF6A7997D0898D79EA92E1216D295CC766DF294E4C6B8F53E6CA331AB91B0AD6F8FD483738CC6D0CO9I" TargetMode="External"/><Relationship Id="rId59" Type="http://schemas.openxmlformats.org/officeDocument/2006/relationships/hyperlink" Target="consultantplus://offline/ref=46FF6A7997D0898D79EA92E1216D295CC760DF2B484F6B8F53E6CA331AB91B0AD6F8FD483738CD6E0CO5I" TargetMode="External"/><Relationship Id="rId67" Type="http://schemas.openxmlformats.org/officeDocument/2006/relationships/hyperlink" Target="consultantplus://offline/ref=46FF6A7997D0898D79EA92E1216D295CC760DF2B484F6B8F53E6CA331AB91B0AD6F8FD483738CD6F0CO1I" TargetMode="External"/><Relationship Id="rId20" Type="http://schemas.openxmlformats.org/officeDocument/2006/relationships/hyperlink" Target="consultantplus://offline/ref=46FF6A7997D0898D79EA92E1216D295CC767D52B4E4536855BBFC63101ODI" TargetMode="External"/><Relationship Id="rId41" Type="http://schemas.openxmlformats.org/officeDocument/2006/relationships/hyperlink" Target="consultantplus://offline/ref=46FF6A7997D0898D79EA92E1216D295CC766DF294E4C6B8F53E6CA331AB91B0AD6F8FD4A03O0I" TargetMode="External"/><Relationship Id="rId54" Type="http://schemas.openxmlformats.org/officeDocument/2006/relationships/hyperlink" Target="consultantplus://offline/ref=46FF6A7997D0898D79EA92E1216D295CC46EDE294C466B8F53E6CA331AB91B0AD6F8FD483738CD6F0CO6I" TargetMode="External"/><Relationship Id="rId62" Type="http://schemas.openxmlformats.org/officeDocument/2006/relationships/hyperlink" Target="consultantplus://offline/ref=46FF6A7997D0898D79EA92E1216D295CC760DF2B484F6B8F53E6CA331AB91B0AD6F8FD483738CD6E0CO6I" TargetMode="External"/><Relationship Id="rId70" Type="http://schemas.openxmlformats.org/officeDocument/2006/relationships/hyperlink" Target="consultantplus://offline/ref=46FF6A7997D0898D79EA92E1216D295CC465D1294A4D6B8F53E6CA331AB91B0AD6F8FD483738CD6D0CO7I" TargetMode="External"/><Relationship Id="rId75" Type="http://schemas.openxmlformats.org/officeDocument/2006/relationships/hyperlink" Target="consultantplus://offline/ref=46FF6A7997D0898D79EA92E1216D295CC465D1294A4D6B8F53E6CA331AB91B0AD6F8FD483738CD6D0CO8I" TargetMode="External"/><Relationship Id="rId83" Type="http://schemas.openxmlformats.org/officeDocument/2006/relationships/hyperlink" Target="consultantplus://offline/ref=46FF6A7997D0898D79EA92E1216D295CC465D1294A4D6B8F53E6CA331AB91B0AD6F8FD483738CD620CO9I" TargetMode="External"/><Relationship Id="rId88" Type="http://schemas.openxmlformats.org/officeDocument/2006/relationships/hyperlink" Target="consultantplus://offline/ref=46FF6A7997D0898D79EA92E1216D295CC465D1294A4D6B8F53E6CA331AB91B0AD6F8FD483738CD620CO8I" TargetMode="External"/><Relationship Id="rId91" Type="http://schemas.openxmlformats.org/officeDocument/2006/relationships/hyperlink" Target="consultantplus://offline/ref=46FF6A7997D0898D79EA92E1216D295CC766DF294E4C6B8F53E6CA331AB91B0AD6F8FD483738CF6B0CO8I" TargetMode="External"/><Relationship Id="rId96" Type="http://schemas.openxmlformats.org/officeDocument/2006/relationships/hyperlink" Target="consultantplus://offline/ref=46FF6A7997D0898D79EA92E1216D295CC465D1294A4D6B8F53E6CA331AB91B0AD6F8FD483738CD630CO0I" TargetMode="External"/><Relationship Id="rId1" Type="http://schemas.openxmlformats.org/officeDocument/2006/relationships/styles" Target="styles.xml"/><Relationship Id="rId6" Type="http://schemas.openxmlformats.org/officeDocument/2006/relationships/hyperlink" Target="consultantplus://offline/ref=46FF6A7997D0898D79EA92E1216D295CC467D52B4A496B8F53E6CA331AB91B0AD6F8FD483738CC680CO2I" TargetMode="External"/><Relationship Id="rId15" Type="http://schemas.openxmlformats.org/officeDocument/2006/relationships/hyperlink" Target="consultantplus://offline/ref=46FF6A7997D0898D79EA92E1216D295CC760DF2B484F6B8F53E6CA331AB91B0AD6F8FD483738CD690CO7I" TargetMode="External"/><Relationship Id="rId23" Type="http://schemas.openxmlformats.org/officeDocument/2006/relationships/hyperlink" Target="consultantplus://offline/ref=46FF6A7997D0898D79EA92E1216D295CC467D52B4A496B8F53E6CA331AB91B0AD6F8FD483738CC680CO5I" TargetMode="External"/><Relationship Id="rId28" Type="http://schemas.openxmlformats.org/officeDocument/2006/relationships/hyperlink" Target="consultantplus://offline/ref=46FF6A7997D0898D79EA92E1216D295CC465D32F4F466B8F53E6CA331AB91B0AD6F8FD483738CD680CO5I" TargetMode="External"/><Relationship Id="rId36" Type="http://schemas.openxmlformats.org/officeDocument/2006/relationships/hyperlink" Target="consultantplus://offline/ref=46FF6A7997D0898D79EA92E1216D295CCC61DE21454536855BBFC6311DB6441DD1B1F1493738CC06O9I" TargetMode="External"/><Relationship Id="rId49" Type="http://schemas.openxmlformats.org/officeDocument/2006/relationships/hyperlink" Target="consultantplus://offline/ref=46FF6A7997D0898D79EA92E1216D295CC66ED32A444536855BBFC6311DB6441DD1B1F1493738CD06OCI" TargetMode="External"/><Relationship Id="rId57" Type="http://schemas.openxmlformats.org/officeDocument/2006/relationships/hyperlink" Target="consultantplus://offline/ref=46FF6A7997D0898D79EA92E1216D295CC766DF294E4C6B8F53E6CA331A0BO9I" TargetMode="External"/><Relationship Id="rId10" Type="http://schemas.openxmlformats.org/officeDocument/2006/relationships/hyperlink" Target="consultantplus://offline/ref=46FF6A7997D0898D79EA92E1216D295CC466D620484B6B8F53E6CA331AB91B0AD6F8FD483738CC6E0CO1I" TargetMode="External"/><Relationship Id="rId31" Type="http://schemas.openxmlformats.org/officeDocument/2006/relationships/hyperlink" Target="consultantplus://offline/ref=46FF6A7997D0898D79EA92E1216D295CC46EDE294C466B8F53E6CA331AB91B0AD6F8FD483738CD6E0CO8I" TargetMode="External"/><Relationship Id="rId44" Type="http://schemas.openxmlformats.org/officeDocument/2006/relationships/hyperlink" Target="consultantplus://offline/ref=46FF6A7997D0898D79EA92E1216D295CC766DF294E4C6B8F53E6CA331A0BO9I" TargetMode="External"/><Relationship Id="rId52" Type="http://schemas.openxmlformats.org/officeDocument/2006/relationships/hyperlink" Target="consultantplus://offline/ref=46FF6A7997D0898D79EA92E1216D295CC760DF2B484F6B8F53E6CA331AB91B0AD6F8FD483738CD690CO8I" TargetMode="External"/><Relationship Id="rId60" Type="http://schemas.openxmlformats.org/officeDocument/2006/relationships/hyperlink" Target="consultantplus://offline/ref=46FF6A7997D0898D79EA92E1216D295CC466D620484B6B8F53E6CA331AB91B0AD6F8FD483738CC6E0CO6I" TargetMode="External"/><Relationship Id="rId65" Type="http://schemas.openxmlformats.org/officeDocument/2006/relationships/hyperlink" Target="consultantplus://offline/ref=46FF6A7997D0898D79EA92E1216D295CC465D1294A4D6B8F53E6CA331AB91B0AD6F8FD483738CD6D0CO1I" TargetMode="External"/><Relationship Id="rId73" Type="http://schemas.openxmlformats.org/officeDocument/2006/relationships/hyperlink" Target="consultantplus://offline/ref=46FF6A7997D0898D79EA92E1216D295CC46EDE294C466B8F53E6CA331AB91B0AD6F8FD483738CD6C0CO7I" TargetMode="External"/><Relationship Id="rId78" Type="http://schemas.openxmlformats.org/officeDocument/2006/relationships/hyperlink" Target="consultantplus://offline/ref=46FF6A7997D0898D79EA92E1216D295CC465D1294A4D6B8F53E6CA331AB91B0AD6F8FD483738CD620CO6I" TargetMode="External"/><Relationship Id="rId81" Type="http://schemas.openxmlformats.org/officeDocument/2006/relationships/hyperlink" Target="consultantplus://offline/ref=46FF6A7997D0898D79EA92E1216D295CC766DF294E4C6B8F53E6CA331A0BO9I" TargetMode="External"/><Relationship Id="rId86" Type="http://schemas.openxmlformats.org/officeDocument/2006/relationships/hyperlink" Target="consultantplus://offline/ref=46FF6A7997D0898D79EA92E1216D295CC766DF294E4C6B8F53E6CA331AB91B0AD6F8FD483738C96F0CO6I" TargetMode="External"/><Relationship Id="rId94" Type="http://schemas.openxmlformats.org/officeDocument/2006/relationships/hyperlink" Target="consultantplus://offline/ref=46FF6A7997D0898D79EA92E1216D295CC466D620484B6B8F53E6CA331AB91B0AD6F8FD483738CC6C0CO0I" TargetMode="External"/><Relationship Id="rId99" Type="http://schemas.openxmlformats.org/officeDocument/2006/relationships/theme" Target="theme/theme1.xml"/><Relationship Id="rId4" Type="http://schemas.openxmlformats.org/officeDocument/2006/relationships/hyperlink" Target="consultantplus://offline/ref=46FF6A7997D0898D79EA92E1216D295CC66ED32A444536855BBFC6311DB6441DD1B1F1493738CD06OFI" TargetMode="External"/><Relationship Id="rId9" Type="http://schemas.openxmlformats.org/officeDocument/2006/relationships/hyperlink" Target="consultantplus://offline/ref=46FF6A7997D0898D79EA92E1216D295CCC61DE21454536855BBFC6311DB6441DD1B1F1493738CC06O9I" TargetMode="External"/><Relationship Id="rId13" Type="http://schemas.openxmlformats.org/officeDocument/2006/relationships/hyperlink" Target="consultantplus://offline/ref=46FF6A7997D0898D79EA92E1216D295CC460D12F48466B8F53E6CA331AB91B0AD6F8FD483738CD6F0CO4I" TargetMode="External"/><Relationship Id="rId18" Type="http://schemas.openxmlformats.org/officeDocument/2006/relationships/hyperlink" Target="consultantplus://offline/ref=46FF6A7997D0898D79EA92E1216D295CC663D72A4A4536855BBFC63101ODI" TargetMode="External"/><Relationship Id="rId39" Type="http://schemas.openxmlformats.org/officeDocument/2006/relationships/hyperlink" Target="consultantplus://offline/ref=46FF6A7997D0898D79EA92E1216D295CC760DF2B484F6B8F53E6CA331AB91B0AD6F8FD483738CD690C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5841</Words>
  <Characters>33296</Characters>
  <Application>Microsoft Office Word</Application>
  <DocSecurity>0</DocSecurity>
  <Lines>277</Lines>
  <Paragraphs>78</Paragraphs>
  <ScaleCrop>false</ScaleCrop>
  <Company/>
  <LinksUpToDate>false</LinksUpToDate>
  <CharactersWithSpaces>39059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2018-07-11T06:57:00Z</dcterms:created>
  <dcterms:modified xsi:type="dcterms:W3CDTF">2018-07-11T06:57:00Z</dcterms:modified>
</cp:coreProperties>
</file>