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68" w:rsidRDefault="00736285" w:rsidP="00736285">
      <w:pPr>
        <w:jc w:val="center"/>
        <w:rPr>
          <w:b/>
        </w:rPr>
      </w:pPr>
      <w:r w:rsidRPr="00736285">
        <w:rPr>
          <w:b/>
        </w:rPr>
        <w:t>Уточнение</w:t>
      </w:r>
    </w:p>
    <w:p w:rsidR="00736285" w:rsidRPr="007673D2" w:rsidRDefault="00736285" w:rsidP="00736285">
      <w:pPr>
        <w:rPr>
          <w:sz w:val="18"/>
          <w:szCs w:val="18"/>
        </w:rPr>
      </w:pPr>
      <w:r w:rsidRPr="007673D2">
        <w:rPr>
          <w:sz w:val="18"/>
          <w:szCs w:val="18"/>
        </w:rPr>
        <w:t xml:space="preserve">В статье ВНИМАНИЕ, </w:t>
      </w:r>
      <w:proofErr w:type="gramStart"/>
      <w:r w:rsidRPr="007673D2">
        <w:rPr>
          <w:sz w:val="18"/>
          <w:szCs w:val="18"/>
        </w:rPr>
        <w:t>АУКЦИОН!,</w:t>
      </w:r>
      <w:proofErr w:type="gramEnd"/>
      <w:r w:rsidRPr="007673D2">
        <w:rPr>
          <w:sz w:val="18"/>
          <w:szCs w:val="18"/>
        </w:rPr>
        <w:t xml:space="preserve"> опубликованной в газете «Змеиногорский Вестник» №50(9303) от 12.12.2020 г., страница 13, перечень земельных участков выставленных на торги дополнить лотом №7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268"/>
        <w:gridCol w:w="1672"/>
        <w:gridCol w:w="1730"/>
        <w:gridCol w:w="1105"/>
        <w:gridCol w:w="850"/>
        <w:gridCol w:w="851"/>
        <w:gridCol w:w="709"/>
        <w:gridCol w:w="992"/>
      </w:tblGrid>
      <w:tr w:rsidR="007673D2" w:rsidRPr="00D44B2D" w:rsidTr="007673D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D2" w:rsidRPr="007673D2" w:rsidRDefault="007673D2" w:rsidP="007673D2">
            <w:pPr>
              <w:ind w:firstLine="5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7673D2" w:rsidRPr="007673D2" w:rsidRDefault="007673D2" w:rsidP="007673D2">
            <w:pPr>
              <w:ind w:firstLine="5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Местоположение земельного участка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D2" w:rsidRPr="007673D2" w:rsidRDefault="007673D2" w:rsidP="007673D2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sz w:val="18"/>
                <w:szCs w:val="18"/>
              </w:rPr>
              <w:t>Категория земель/вид разрешенного использования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3D2" w:rsidRPr="007673D2" w:rsidRDefault="007673D2" w:rsidP="004C2FF5">
            <w:pPr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Кадастровый номер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3D2" w:rsidRPr="007673D2" w:rsidRDefault="007673D2" w:rsidP="007673D2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кв.м</w:t>
            </w:r>
            <w:proofErr w:type="spellEnd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Срок </w:t>
            </w:r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договора</w:t>
            </w:r>
            <w:proofErr w:type="gramEnd"/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Начальная цена ежегодной</w:t>
            </w:r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арендной</w:t>
            </w:r>
            <w:proofErr w:type="gramEnd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платы, руб.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Шаг</w:t>
            </w:r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аукциона</w:t>
            </w:r>
            <w:proofErr w:type="gramEnd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3%</w:t>
            </w:r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Задаток</w:t>
            </w:r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20%,</w:t>
            </w:r>
          </w:p>
          <w:p w:rsidR="007673D2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</w:t>
            </w:r>
            <w:proofErr w:type="spellEnd"/>
            <w:proofErr w:type="gramEnd"/>
          </w:p>
        </w:tc>
      </w:tr>
      <w:tr w:rsidR="00736285" w:rsidRPr="00D44B2D" w:rsidTr="007673D2">
        <w:tc>
          <w:tcPr>
            <w:tcW w:w="596" w:type="dxa"/>
          </w:tcPr>
          <w:p w:rsidR="00736285" w:rsidRPr="007673D2" w:rsidRDefault="00736285" w:rsidP="004C2FF5">
            <w:pPr>
              <w:ind w:firstLine="5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8" w:type="dxa"/>
          </w:tcPr>
          <w:p w:rsidR="00736285" w:rsidRPr="007673D2" w:rsidRDefault="00736285" w:rsidP="0073628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Российская Ф</w:t>
            </w: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едерация, Алтайский край, район </w:t>
            </w: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Змеиногорский, </w:t>
            </w:r>
            <w:proofErr w:type="spell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п.Черепановский</w:t>
            </w:r>
            <w:proofErr w:type="spellEnd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 в 70 м. на восток</w:t>
            </w:r>
          </w:p>
        </w:tc>
        <w:tc>
          <w:tcPr>
            <w:tcW w:w="1672" w:type="dxa"/>
          </w:tcPr>
          <w:p w:rsidR="00736285" w:rsidRPr="007673D2" w:rsidRDefault="00736285" w:rsidP="00736285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sz w:val="18"/>
                <w:szCs w:val="18"/>
              </w:rPr>
              <w:t>Земли населенного пункта/</w:t>
            </w:r>
            <w:r w:rsidRPr="007673D2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</w:p>
        </w:tc>
        <w:tc>
          <w:tcPr>
            <w:tcW w:w="1730" w:type="dxa"/>
          </w:tcPr>
          <w:p w:rsidR="00736285" w:rsidRPr="007673D2" w:rsidRDefault="00736285" w:rsidP="007673D2">
            <w:pPr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22:14:</w:t>
            </w:r>
            <w:r w:rsidRPr="007673D2">
              <w:rPr>
                <w:rFonts w:ascii="Times New Roman" w:hAnsi="Times New Roman" w:cs="Times New Roman"/>
                <w:bCs/>
                <w:noProof/>
                <w:sz w:val="18"/>
                <w:szCs w:val="18"/>
              </w:rPr>
              <w:t>070102:552</w:t>
            </w:r>
          </w:p>
        </w:tc>
        <w:tc>
          <w:tcPr>
            <w:tcW w:w="1105" w:type="dxa"/>
            <w:vAlign w:val="center"/>
          </w:tcPr>
          <w:p w:rsidR="00736285" w:rsidRPr="007673D2" w:rsidRDefault="00736285" w:rsidP="004C2FF5">
            <w:pPr>
              <w:ind w:firstLine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850" w:type="dxa"/>
            <w:vAlign w:val="center"/>
          </w:tcPr>
          <w:p w:rsidR="00736285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="00736285"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736285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709" w:type="dxa"/>
            <w:vAlign w:val="center"/>
          </w:tcPr>
          <w:p w:rsidR="00736285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736285" w:rsidRPr="007673D2" w:rsidRDefault="007673D2" w:rsidP="004C2FF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673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383,2</w:t>
            </w:r>
          </w:p>
        </w:tc>
      </w:tr>
    </w:tbl>
    <w:p w:rsidR="00736285" w:rsidRPr="00736285" w:rsidRDefault="00736285" w:rsidP="00736285">
      <w:pPr>
        <w:rPr>
          <w:b/>
        </w:rPr>
      </w:pPr>
      <w:bookmarkStart w:id="0" w:name="_GoBack"/>
      <w:bookmarkEnd w:id="0"/>
    </w:p>
    <w:sectPr w:rsidR="00736285" w:rsidRPr="00736285" w:rsidSect="007362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B9"/>
    <w:rsid w:val="004134B9"/>
    <w:rsid w:val="00736285"/>
    <w:rsid w:val="007673D2"/>
    <w:rsid w:val="00A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28166-E89F-4D05-915B-FA677A6F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2020-12-18T07:32:00Z</dcterms:created>
  <dcterms:modified xsi:type="dcterms:W3CDTF">2020-12-18T07:45:00Z</dcterms:modified>
</cp:coreProperties>
</file>